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284" w14:textId="28B5912B" w:rsidR="00093105" w:rsidRPr="00B44CE5" w:rsidRDefault="00F75CBF" w:rsidP="006B237B">
      <w:pPr>
        <w:jc w:val="center"/>
        <w:rPr>
          <w:rFonts w:ascii="Calibri" w:eastAsiaTheme="majorEastAsia" w:hAnsi="Calibri" w:cs="Calibri"/>
          <w:b/>
          <w:bCs/>
          <w:color w:val="9C6A6A" w:themeColor="accent6"/>
          <w:sz w:val="28"/>
          <w:szCs w:val="28"/>
        </w:rPr>
      </w:pPr>
      <w:r>
        <w:rPr>
          <w:rFonts w:ascii="Calibri" w:eastAsiaTheme="majorEastAsia" w:hAnsi="Calibri" w:cs="Calibri"/>
          <w:b/>
          <w:bCs/>
          <w:color w:val="9C6A6A" w:themeColor="accent6"/>
          <w:sz w:val="28"/>
          <w:szCs w:val="28"/>
        </w:rPr>
        <w:t>How successful were the Oslo Accords?</w:t>
      </w:r>
    </w:p>
    <w:p w14:paraId="393274B6" w14:textId="7CAE3D44" w:rsidR="0038191A" w:rsidRPr="00B44CE5" w:rsidRDefault="003D301E" w:rsidP="006B237B">
      <w:pPr>
        <w:jc w:val="center"/>
        <w:rPr>
          <w:rFonts w:ascii="Calibri" w:hAnsi="Calibri" w:cs="Calibri"/>
          <w:b/>
          <w:bCs/>
          <w:color w:val="9C6A6A" w:themeColor="accent6"/>
          <w:sz w:val="28"/>
          <w:szCs w:val="28"/>
        </w:rPr>
      </w:pPr>
      <w:r w:rsidRPr="00B44CE5">
        <w:rPr>
          <w:rFonts w:ascii="Calibri" w:hAnsi="Calibri" w:cs="Calibri"/>
          <w:b/>
          <w:bCs/>
          <w:color w:val="9C6A6A" w:themeColor="accent6"/>
          <w:sz w:val="28"/>
          <w:szCs w:val="28"/>
        </w:rPr>
        <w:t xml:space="preserve">Lesson </w:t>
      </w:r>
      <w:r w:rsidR="00244D7A">
        <w:rPr>
          <w:rFonts w:ascii="Calibri" w:hAnsi="Calibri" w:cs="Calibri"/>
          <w:b/>
          <w:bCs/>
          <w:color w:val="9C6A6A" w:themeColor="accent6"/>
          <w:sz w:val="28"/>
          <w:szCs w:val="28"/>
        </w:rPr>
        <w:t>1</w:t>
      </w:r>
      <w:r w:rsidR="00F75CBF">
        <w:rPr>
          <w:rFonts w:ascii="Calibri" w:hAnsi="Calibri" w:cs="Calibri"/>
          <w:b/>
          <w:bCs/>
          <w:color w:val="9C6A6A" w:themeColor="accent6"/>
          <w:sz w:val="28"/>
          <w:szCs w:val="28"/>
        </w:rPr>
        <w:t>2</w:t>
      </w:r>
    </w:p>
    <w:p w14:paraId="2DAB5034" w14:textId="77777777" w:rsidR="00044AB6" w:rsidRPr="00B44CE5" w:rsidRDefault="00044AB6" w:rsidP="006B237B">
      <w:pPr>
        <w:jc w:val="center"/>
        <w:rPr>
          <w:rFonts w:ascii="Calibri" w:hAnsi="Calibri" w:cs="Calibri"/>
          <w:b/>
          <w:bCs/>
          <w:color w:val="9C6A6A" w:themeColor="accent6"/>
          <w:sz w:val="28"/>
          <w:szCs w:val="28"/>
        </w:rPr>
      </w:pPr>
    </w:p>
    <w:p w14:paraId="23149438" w14:textId="2DC73835" w:rsidR="000D2268" w:rsidRDefault="00A63647" w:rsidP="0045741F">
      <w:pPr>
        <w:pBdr>
          <w:top w:val="single" w:sz="4" w:space="1" w:color="auto"/>
          <w:left w:val="single" w:sz="4" w:space="4" w:color="auto"/>
          <w:bottom w:val="single" w:sz="4" w:space="1" w:color="auto"/>
          <w:right w:val="single" w:sz="4" w:space="4" w:color="auto"/>
        </w:pBdr>
        <w:jc w:val="center"/>
        <w:rPr>
          <w:rFonts w:ascii="Calibri" w:hAnsi="Calibri" w:cs="Calibri"/>
          <w:b/>
          <w:bCs/>
          <w:color w:val="9C6A6A" w:themeColor="accent6"/>
          <w:sz w:val="28"/>
          <w:szCs w:val="28"/>
        </w:rPr>
      </w:pPr>
      <w:r w:rsidRPr="00A63647">
        <w:rPr>
          <w:rFonts w:ascii="Calibri" w:hAnsi="Calibri" w:cs="Calibri"/>
          <w:b/>
          <w:bCs/>
          <w:noProof/>
          <w:color w:val="9C6A6A" w:themeColor="accent6"/>
          <w:sz w:val="28"/>
          <w:szCs w:val="28"/>
        </w:rPr>
        <w:drawing>
          <wp:inline distT="0" distB="0" distL="0" distR="0" wp14:anchorId="4EC42052" wp14:editId="12547CA4">
            <wp:extent cx="5731510" cy="3255645"/>
            <wp:effectExtent l="0" t="0" r="0" b="0"/>
            <wp:docPr id="1030" name="Picture 6" descr="The Oslo Accords 25 years on | Middle East Institute">
              <a:extLst xmlns:a="http://schemas.openxmlformats.org/drawingml/2006/main">
                <a:ext uri="{FF2B5EF4-FFF2-40B4-BE49-F238E27FC236}">
                  <a16:creationId xmlns:a16="http://schemas.microsoft.com/office/drawing/2014/main" id="{A739D2AA-C180-584A-AEEF-075C2EE14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e Oslo Accords 25 years on | Middle East Institute">
                      <a:extLst>
                        <a:ext uri="{FF2B5EF4-FFF2-40B4-BE49-F238E27FC236}">
                          <a16:creationId xmlns:a16="http://schemas.microsoft.com/office/drawing/2014/main" id="{A739D2AA-C180-584A-AEEF-075C2EE143F4}"/>
                        </a:ext>
                      </a:extLst>
                    </pic:cNvPr>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731510" cy="3255645"/>
                    </a:xfrm>
                    <a:prstGeom prst="rect">
                      <a:avLst/>
                    </a:prstGeom>
                    <a:noFill/>
                  </pic:spPr>
                </pic:pic>
              </a:graphicData>
            </a:graphic>
          </wp:inline>
        </w:drawing>
      </w:r>
    </w:p>
    <w:p w14:paraId="5D8192D5" w14:textId="77777777" w:rsidR="0045741F" w:rsidRPr="00B44CE5" w:rsidRDefault="0045741F" w:rsidP="006B237B">
      <w:pPr>
        <w:jc w:val="center"/>
        <w:rPr>
          <w:rFonts w:ascii="Calibri" w:hAnsi="Calibri" w:cs="Calibri"/>
          <w:b/>
          <w:bCs/>
          <w:color w:val="9C6A6A" w:themeColor="accent6"/>
          <w:sz w:val="28"/>
          <w:szCs w:val="28"/>
        </w:rPr>
      </w:pPr>
    </w:p>
    <w:p w14:paraId="646DB9BC" w14:textId="77777777" w:rsidR="00682BA0" w:rsidRPr="00B44CE5"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B44CE5" w:rsidSect="005C03D3">
          <w:pgSz w:w="11906" w:h="16838"/>
          <w:pgMar w:top="1440" w:right="1440" w:bottom="1440" w:left="1440" w:header="708" w:footer="708" w:gutter="0"/>
          <w:cols w:sep="1" w:space="720"/>
          <w:docGrid w:linePitch="360"/>
        </w:sectPr>
      </w:pPr>
    </w:p>
    <w:p w14:paraId="5DD62CD4" w14:textId="77777777" w:rsidR="007E458E" w:rsidRDefault="00B468F8"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9C6A6A" w:themeColor="accent6"/>
        </w:rPr>
      </w:pPr>
      <w:r w:rsidRPr="00B44CE5">
        <w:rPr>
          <w:rFonts w:ascii="Calibri" w:eastAsiaTheme="minorEastAsia" w:hAnsi="Calibri" w:cs="Calibri"/>
          <w:b/>
          <w:bCs/>
          <w:color w:val="9C6A6A" w:themeColor="accent6"/>
        </w:rPr>
        <w:t>By the end of this lesson, you should be able to:</w:t>
      </w:r>
    </w:p>
    <w:p w14:paraId="3CB76FFC" w14:textId="77777777"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9C6A6A" w:themeColor="accent6"/>
        </w:rPr>
      </w:pPr>
    </w:p>
    <w:p w14:paraId="5801C2DD" w14:textId="77777777" w:rsidR="00A63647" w:rsidRPr="00A63647" w:rsidRDefault="00A63647" w:rsidP="00A63647">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63647">
        <w:rPr>
          <w:rFonts w:ascii="Calibri" w:eastAsiaTheme="minorEastAsia" w:hAnsi="Calibri" w:cs="Calibri"/>
          <w:color w:val="000000" w:themeColor="text1"/>
        </w:rPr>
        <w:t xml:space="preserve">Describe what the Oslo Accords were </w:t>
      </w:r>
    </w:p>
    <w:p w14:paraId="569D8322" w14:textId="77777777" w:rsidR="00A63647" w:rsidRPr="00A63647" w:rsidRDefault="00A63647" w:rsidP="00A63647">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63647">
        <w:rPr>
          <w:rFonts w:ascii="Calibri" w:eastAsiaTheme="minorEastAsia" w:hAnsi="Calibri" w:cs="Calibri"/>
          <w:color w:val="000000" w:themeColor="text1"/>
        </w:rPr>
        <w:t>Explain why the Oslo Accords were celebrated</w:t>
      </w:r>
    </w:p>
    <w:p w14:paraId="73BC89F0" w14:textId="77777777" w:rsidR="00A63647" w:rsidRPr="00A63647" w:rsidRDefault="00A63647" w:rsidP="00A63647">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A63647">
        <w:rPr>
          <w:rFonts w:ascii="Calibri" w:eastAsiaTheme="minorEastAsia" w:hAnsi="Calibri" w:cs="Calibri"/>
          <w:color w:val="000000" w:themeColor="text1"/>
        </w:rPr>
        <w:t>Discuss the success of the Oslo Accords</w:t>
      </w:r>
    </w:p>
    <w:p w14:paraId="19AD3E11" w14:textId="77777777" w:rsidR="00F74036" w:rsidRPr="007E458E" w:rsidRDefault="00F74036"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9C6A6A" w:themeColor="accent6"/>
        </w:rPr>
      </w:pPr>
    </w:p>
    <w:p w14:paraId="74504B99" w14:textId="08A2D59F" w:rsidR="00F74036" w:rsidRPr="00B44CE5" w:rsidRDefault="00F74036" w:rsidP="00062083">
      <w:pPr>
        <w:rPr>
          <w:rFonts w:ascii="Calibri" w:hAnsi="Calibri" w:cs="Calibri"/>
          <w:color w:val="000000" w:themeColor="text1"/>
        </w:rPr>
        <w:sectPr w:rsidR="00F74036" w:rsidRPr="00B44CE5" w:rsidSect="005C03D3">
          <w:type w:val="continuous"/>
          <w:pgSz w:w="11906" w:h="16838"/>
          <w:pgMar w:top="1440" w:right="1440" w:bottom="1440" w:left="1440" w:header="708" w:footer="708" w:gutter="0"/>
          <w:cols w:sep="1" w:space="720"/>
          <w:docGrid w:linePitch="360"/>
        </w:sectPr>
      </w:pPr>
    </w:p>
    <w:p w14:paraId="6A450FA7" w14:textId="607B4699" w:rsidR="00B468F8" w:rsidRPr="00B44CE5" w:rsidRDefault="00B468F8" w:rsidP="00062083">
      <w:pPr>
        <w:rPr>
          <w:rFonts w:ascii="Calibri" w:hAnsi="Calibri" w:cs="Calibri"/>
          <w:color w:val="000000" w:themeColor="text1"/>
        </w:rPr>
      </w:pPr>
    </w:p>
    <w:p w14:paraId="745F46CE" w14:textId="4E7373B4" w:rsidR="00B468F8" w:rsidRPr="00B44CE5"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9C6A6A" w:themeColor="accent6"/>
        </w:rPr>
      </w:pPr>
      <w:r w:rsidRPr="00B44CE5">
        <w:rPr>
          <w:rFonts w:ascii="Calibri" w:hAnsi="Calibri" w:cs="Calibri"/>
          <w:b/>
          <w:bCs/>
          <w:color w:val="9C6A6A" w:themeColor="accent6"/>
        </w:rPr>
        <w:t>Keywords</w:t>
      </w:r>
    </w:p>
    <w:p w14:paraId="3E2A9C8E" w14:textId="77777777" w:rsidR="001B647E" w:rsidRPr="00B44CE5"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0D109C0B" w14:textId="05F11FDE" w:rsidR="0081032E" w:rsidRDefault="00A63647"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Oslo Accords</w:t>
      </w:r>
    </w:p>
    <w:p w14:paraId="0E602FD0" w14:textId="7C0F3EB6" w:rsidR="00A63647" w:rsidRDefault="00A63647"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Peace process</w:t>
      </w:r>
    </w:p>
    <w:p w14:paraId="6FE5BBE8" w14:textId="2C2E4DCF" w:rsidR="00A63647" w:rsidRDefault="00A63647"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Johan Jorgen Holst</w:t>
      </w:r>
    </w:p>
    <w:p w14:paraId="076BBC8B" w14:textId="3C5F6684" w:rsidR="00A63647" w:rsidRDefault="00A63647"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 xml:space="preserve">Yitzhak Rabin </w:t>
      </w:r>
    </w:p>
    <w:p w14:paraId="41A2839B" w14:textId="77777777" w:rsidR="00F067B3" w:rsidRPr="00B44CE5" w:rsidRDefault="00F067B3"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63E5F6A0" w14:textId="77777777" w:rsidR="008F2F3D" w:rsidRPr="00B44CE5" w:rsidRDefault="008F2F3D" w:rsidP="00062083">
      <w:pPr>
        <w:rPr>
          <w:rFonts w:ascii="Calibri" w:hAnsi="Calibri" w:cs="Calibri"/>
          <w:color w:val="000000" w:themeColor="text1"/>
        </w:rPr>
      </w:pPr>
    </w:p>
    <w:p w14:paraId="646749BD" w14:textId="180A8701" w:rsidR="001166F9" w:rsidRDefault="004704AB"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sidRPr="00B44CE5">
        <w:rPr>
          <w:rFonts w:ascii="Calibri" w:hAnsi="Calibri" w:cs="Calibri"/>
          <w:b/>
          <w:bCs/>
          <w:color w:val="9C6A6A" w:themeColor="accent6"/>
          <w:kern w:val="24"/>
        </w:rPr>
        <w:t>Knowledge check!</w:t>
      </w:r>
    </w:p>
    <w:p w14:paraId="66E9DDB8" w14:textId="77777777" w:rsidR="00F60E8C" w:rsidRP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p>
    <w:p w14:paraId="7C8260AB" w14:textId="066716C5" w:rsidR="00F60E8C" w:rsidRPr="00F60E8C" w:rsidRDefault="001B647E"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60E8C">
        <w:rPr>
          <w:rFonts w:ascii="Calibri" w:hAnsi="Calibri" w:cs="Calibri"/>
          <w:color w:val="000000" w:themeColor="text1"/>
          <w:kern w:val="24"/>
        </w:rPr>
        <w:t>1)</w:t>
      </w:r>
      <w:r w:rsidR="00F60E8C" w:rsidRPr="00F60E8C">
        <w:rPr>
          <w:rFonts w:ascii="Calibri" w:hAnsi="Calibri" w:cs="Calibri"/>
          <w:color w:val="000000" w:themeColor="text1"/>
          <w:kern w:val="24"/>
        </w:rPr>
        <w:t xml:space="preserve">What </w:t>
      </w:r>
      <w:r w:rsidR="00A63647">
        <w:rPr>
          <w:rFonts w:ascii="Calibri" w:hAnsi="Calibri" w:cs="Calibri"/>
          <w:color w:val="000000" w:themeColor="text1"/>
          <w:kern w:val="24"/>
        </w:rPr>
        <w:t>was the First Intifada?</w:t>
      </w:r>
    </w:p>
    <w:p w14:paraId="27CD7012" w14:textId="77777777" w:rsidR="00A63647"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60E8C">
        <w:rPr>
          <w:rFonts w:ascii="Calibri" w:hAnsi="Calibri" w:cs="Calibri"/>
          <w:color w:val="000000" w:themeColor="text1"/>
          <w:kern w:val="24"/>
        </w:rPr>
        <w:t>2)</w:t>
      </w:r>
      <w:r w:rsidR="00A63647" w:rsidRPr="00A63647">
        <w:rPr>
          <w:rFonts w:ascii="Calibri" w:hAnsi="Calibri" w:cs="Calibri"/>
          <w:color w:val="000000" w:themeColor="text1"/>
          <w:kern w:val="24"/>
        </w:rPr>
        <w:t xml:space="preserve">What was </w:t>
      </w:r>
      <w:proofErr w:type="gramStart"/>
      <w:r w:rsidR="00A63647" w:rsidRPr="00A63647">
        <w:rPr>
          <w:rFonts w:ascii="Calibri" w:hAnsi="Calibri" w:cs="Calibri"/>
          <w:color w:val="000000" w:themeColor="text1"/>
          <w:kern w:val="24"/>
        </w:rPr>
        <w:t>life like</w:t>
      </w:r>
      <w:proofErr w:type="gramEnd"/>
      <w:r w:rsidR="00A63647" w:rsidRPr="00A63647">
        <w:rPr>
          <w:rFonts w:ascii="Calibri" w:hAnsi="Calibri" w:cs="Calibri"/>
          <w:color w:val="000000" w:themeColor="text1"/>
          <w:kern w:val="24"/>
        </w:rPr>
        <w:t xml:space="preserve"> for Palestinians between 1967 and 1987? </w:t>
      </w:r>
    </w:p>
    <w:p w14:paraId="54B3A912" w14:textId="0B69E88A" w:rsid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90AB72B" w14:textId="2B21DFF0" w:rsidR="00F60E8C" w:rsidRDefault="00F60E8C" w:rsidP="00F60E8C">
      <w:pPr>
        <w:spacing w:after="120"/>
        <w:contextualSpacing/>
        <w:rPr>
          <w:rFonts w:ascii="Calibri" w:hAnsi="Calibri" w:cs="Calibri"/>
          <w:color w:val="000000" w:themeColor="text1"/>
          <w:kern w:val="24"/>
        </w:rPr>
      </w:pPr>
    </w:p>
    <w:p w14:paraId="4D98C2A5" w14:textId="670F66D3" w:rsidR="00F60E8C" w:rsidRDefault="00F60E8C" w:rsidP="00F60E8C">
      <w:pPr>
        <w:spacing w:after="120"/>
        <w:contextualSpacing/>
        <w:rPr>
          <w:rFonts w:ascii="Calibri" w:hAnsi="Calibri" w:cs="Calibri"/>
          <w:color w:val="000000" w:themeColor="text1"/>
          <w:kern w:val="24"/>
        </w:rPr>
      </w:pPr>
    </w:p>
    <w:p w14:paraId="54E89819" w14:textId="77777777" w:rsidR="00E94FFD" w:rsidRDefault="00E94FFD" w:rsidP="00F60E8C">
      <w:pPr>
        <w:spacing w:after="120"/>
        <w:contextualSpacing/>
        <w:rPr>
          <w:rFonts w:ascii="Calibri" w:hAnsi="Calibri" w:cs="Calibri"/>
          <w:color w:val="000000" w:themeColor="text1"/>
          <w:kern w:val="24"/>
        </w:rPr>
      </w:pPr>
    </w:p>
    <w:p w14:paraId="6964E32D" w14:textId="77B60C8F" w:rsidR="00C165D3" w:rsidRDefault="00E94FFD"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lang w:val="en-US"/>
        </w:rPr>
      </w:pPr>
      <w:r>
        <w:rPr>
          <w:rFonts w:ascii="Calibri" w:hAnsi="Calibri" w:cs="Calibri"/>
          <w:b/>
          <w:bCs/>
          <w:color w:val="9C6A6A" w:themeColor="accent6"/>
          <w:kern w:val="24"/>
          <w:lang w:val="en-US"/>
        </w:rPr>
        <w:t>The Oslo Accords</w:t>
      </w:r>
    </w:p>
    <w:p w14:paraId="042D30F9" w14:textId="03B37138" w:rsidR="00C165D3" w:rsidRDefault="00C165D3"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i/>
          <w:iCs/>
          <w:color w:val="000000" w:themeColor="text1"/>
          <w:kern w:val="24"/>
          <w:lang w:val="en-US"/>
        </w:rPr>
      </w:pPr>
    </w:p>
    <w:p w14:paraId="623D2DC0" w14:textId="77777777" w:rsidR="00E94FFD" w:rsidRP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i/>
          <w:iCs/>
          <w:color w:val="000000" w:themeColor="text1"/>
          <w:kern w:val="24"/>
        </w:rPr>
      </w:pPr>
      <w:r w:rsidRPr="00E94FFD">
        <w:rPr>
          <w:rFonts w:ascii="Calibri" w:hAnsi="Calibri" w:cs="Calibri"/>
          <w:i/>
          <w:iCs/>
          <w:color w:val="000000" w:themeColor="text1"/>
          <w:kern w:val="24"/>
        </w:rPr>
        <w:t xml:space="preserve">agreements between Israel and the PLO in 1993 and 1995. They agreed to </w:t>
      </w:r>
      <w:r w:rsidRPr="00E94FFD">
        <w:rPr>
          <w:rFonts w:ascii="Calibri" w:hAnsi="Calibri" w:cs="Calibri"/>
          <w:i/>
          <w:iCs/>
          <w:color w:val="000000" w:themeColor="text1"/>
          <w:kern w:val="24"/>
          <w:lang w:val="en-US"/>
        </w:rPr>
        <w:t>work together for 5 years to reach an agreement about the future of Palestine and Israel</w:t>
      </w:r>
    </w:p>
    <w:p w14:paraId="732D8EFE" w14:textId="77777777" w:rsidR="00C165D3" w:rsidRDefault="00C165D3"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B9056D1" w14:textId="77777777" w:rsidR="00C165D3" w:rsidRPr="00F60E8C" w:rsidRDefault="00C165D3" w:rsidP="00F60E8C">
      <w:pPr>
        <w:spacing w:after="120"/>
        <w:contextualSpacing/>
        <w:rPr>
          <w:rFonts w:ascii="Calibri" w:hAnsi="Calibri" w:cs="Calibri"/>
          <w:color w:val="000000" w:themeColor="text1"/>
          <w:kern w:val="24"/>
        </w:rPr>
      </w:pPr>
    </w:p>
    <w:p w14:paraId="489708A5" w14:textId="7B6BBC1F" w:rsidR="00AD6052" w:rsidRPr="00F60E8C" w:rsidRDefault="00E94FFD"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The details</w:t>
      </w:r>
    </w:p>
    <w:p w14:paraId="0DCAA080" w14:textId="317C184E" w:rsid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68EBBCCC" w14:textId="77777777"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E94FFD">
        <w:rPr>
          <w:rFonts w:ascii="Calibri" w:hAnsi="Calibri" w:cs="Calibri"/>
          <w:color w:val="000000" w:themeColor="text1"/>
          <w:kern w:val="24"/>
          <w:lang w:val="en-US"/>
        </w:rPr>
        <w:t xml:space="preserve">First, both sides </w:t>
      </w:r>
      <w:r w:rsidRPr="00E94FFD">
        <w:rPr>
          <w:rFonts w:ascii="Calibri" w:hAnsi="Calibri" w:cs="Calibri"/>
          <w:b/>
          <w:bCs/>
          <w:color w:val="000000" w:themeColor="text1"/>
          <w:kern w:val="24"/>
          <w:lang w:val="en-US"/>
        </w:rPr>
        <w:t>recognized the legitimacy of the other</w:t>
      </w:r>
      <w:r>
        <w:rPr>
          <w:rFonts w:ascii="Calibri" w:hAnsi="Calibri" w:cs="Calibri"/>
          <w:color w:val="000000" w:themeColor="text1"/>
          <w:kern w:val="24"/>
          <w:lang w:val="en-US"/>
        </w:rPr>
        <w:t>.</w:t>
      </w:r>
      <w:r>
        <w:rPr>
          <w:rFonts w:ascii="Calibri" w:hAnsi="Calibri" w:cs="Calibri"/>
          <w:color w:val="000000" w:themeColor="text1"/>
          <w:kern w:val="24"/>
        </w:rPr>
        <w:t xml:space="preserve"> </w:t>
      </w:r>
      <w:r w:rsidRPr="00E94FFD">
        <w:rPr>
          <w:rFonts w:ascii="Calibri" w:hAnsi="Calibri" w:cs="Calibri"/>
          <w:color w:val="000000" w:themeColor="text1"/>
          <w:kern w:val="24"/>
          <w:lang w:val="en-US"/>
        </w:rPr>
        <w:t>In 1988, the PLO recognized Israel as a country</w:t>
      </w:r>
      <w:r w:rsidRPr="001535D2">
        <w:rPr>
          <w:rFonts w:ascii="Calibri" w:hAnsi="Calibri" w:cs="Calibri"/>
          <w:color w:val="000000" w:themeColor="text1"/>
          <w:kern w:val="24"/>
          <w:lang w:val="en-US"/>
        </w:rPr>
        <w:t>, and i</w:t>
      </w:r>
      <w:r w:rsidRPr="00E94FFD">
        <w:rPr>
          <w:rFonts w:ascii="Calibri" w:hAnsi="Calibri" w:cs="Calibri"/>
          <w:color w:val="000000" w:themeColor="text1"/>
          <w:kern w:val="24"/>
          <w:lang w:val="en-US"/>
        </w:rPr>
        <w:t>n 1993 Israel recognized the PLO as representative of the Palestinian people</w:t>
      </w:r>
    </w:p>
    <w:p w14:paraId="20C9113F" w14:textId="77777777"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626D810" w14:textId="3A9E160D"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E94FFD">
        <w:rPr>
          <w:rFonts w:ascii="Calibri" w:hAnsi="Calibri" w:cs="Calibri"/>
          <w:color w:val="000000" w:themeColor="text1"/>
          <w:kern w:val="24"/>
          <w:lang w:val="en-US"/>
        </w:rPr>
        <w:t>On 13</w:t>
      </w:r>
      <w:r w:rsidRPr="00E94FFD">
        <w:rPr>
          <w:rFonts w:ascii="Calibri" w:hAnsi="Calibri" w:cs="Calibri"/>
          <w:color w:val="000000" w:themeColor="text1"/>
          <w:kern w:val="24"/>
          <w:vertAlign w:val="superscript"/>
          <w:lang w:val="en-US"/>
        </w:rPr>
        <w:t>th</w:t>
      </w:r>
      <w:r w:rsidRPr="00E94FFD">
        <w:rPr>
          <w:rFonts w:ascii="Calibri" w:hAnsi="Calibri" w:cs="Calibri"/>
          <w:color w:val="000000" w:themeColor="text1"/>
          <w:kern w:val="24"/>
          <w:lang w:val="en-US"/>
        </w:rPr>
        <w:t xml:space="preserve"> Sep 1993 in Washington DC, </w:t>
      </w:r>
      <w:r w:rsidRPr="00E94FFD">
        <w:rPr>
          <w:rFonts w:ascii="Calibri" w:hAnsi="Calibri" w:cs="Calibri"/>
          <w:color w:val="000000" w:themeColor="text1"/>
          <w:kern w:val="24"/>
          <w:u w:val="single"/>
          <w:lang w:val="en-US"/>
        </w:rPr>
        <w:t>Oslo I</w:t>
      </w:r>
      <w:r w:rsidRPr="00E94FFD">
        <w:rPr>
          <w:rFonts w:ascii="Calibri" w:hAnsi="Calibri" w:cs="Calibri"/>
          <w:color w:val="000000" w:themeColor="text1"/>
          <w:kern w:val="24"/>
          <w:lang w:val="en-US"/>
        </w:rPr>
        <w:t xml:space="preserve"> was signed: The </w:t>
      </w:r>
      <w:r w:rsidRPr="00E94FFD">
        <w:rPr>
          <w:rFonts w:ascii="Calibri" w:hAnsi="Calibri" w:cs="Calibri"/>
          <w:color w:val="000000" w:themeColor="text1"/>
          <w:kern w:val="24"/>
        </w:rPr>
        <w:t xml:space="preserve">Declaration of Principles on Interim Self-Government Arrangements </w:t>
      </w:r>
    </w:p>
    <w:p w14:paraId="5DC0BC06" w14:textId="77777777" w:rsidR="001E5781" w:rsidRDefault="001E5781"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i/>
          <w:iCs/>
          <w:color w:val="000000" w:themeColor="text1"/>
          <w:kern w:val="24"/>
        </w:rPr>
      </w:pPr>
    </w:p>
    <w:p w14:paraId="5DBD9642" w14:textId="77777777" w:rsidR="00E94FFD" w:rsidRPr="00E94FFD" w:rsidRDefault="00E94FFD" w:rsidP="001E5781">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color w:val="000000" w:themeColor="text1"/>
          <w:kern w:val="24"/>
        </w:rPr>
      </w:pPr>
      <w:r w:rsidRPr="00E94FFD">
        <w:rPr>
          <w:rFonts w:ascii="Calibri" w:hAnsi="Calibri" w:cs="Calibri"/>
          <w:color w:val="000000" w:themeColor="text1"/>
          <w:kern w:val="24"/>
        </w:rPr>
        <w:t>“The Government of the State of Israel and the PLO team (in the Jordanian Palestinian delegation to the Middle East Peace Conference) (the "Palestinian Delegation"), representing the Palestinian people, agree that it is time to put an end to decades of confrontation and conflict, recognize their mutual legitimate and political rights, and strive to live in peaceful coexistence and mutual dignity and security and achieve a just, lasting and comprehensive peace settlement and historic reconciliation through the agreed political process”</w:t>
      </w:r>
    </w:p>
    <w:p w14:paraId="5D13938A" w14:textId="77777777" w:rsidR="00E94FFD" w:rsidRP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5528524" w14:textId="4300068C" w:rsidR="00E94FFD" w:rsidRDefault="001535D2"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Pr>
          <w:rFonts w:ascii="Calibri" w:hAnsi="Calibri" w:cs="Calibri"/>
          <w:color w:val="000000" w:themeColor="text1"/>
          <w:kern w:val="24"/>
          <w:lang w:val="en-US"/>
        </w:rPr>
        <w:t>Israel and the PLO</w:t>
      </w:r>
      <w:r w:rsidR="00E94FFD">
        <w:rPr>
          <w:rFonts w:ascii="Calibri" w:hAnsi="Calibri" w:cs="Calibri"/>
          <w:color w:val="000000" w:themeColor="text1"/>
          <w:kern w:val="24"/>
          <w:lang w:val="en-US"/>
        </w:rPr>
        <w:t xml:space="preserve"> also agreed</w:t>
      </w:r>
      <w:r w:rsidR="00E94FFD" w:rsidRPr="00E94FFD">
        <w:rPr>
          <w:rFonts w:ascii="Calibri" w:hAnsi="Calibri" w:cs="Calibri"/>
          <w:color w:val="000000" w:themeColor="text1"/>
          <w:kern w:val="24"/>
          <w:lang w:val="en-US"/>
        </w:rPr>
        <w:t xml:space="preserve"> that</w:t>
      </w:r>
      <w:r w:rsidR="00E94FFD">
        <w:rPr>
          <w:rFonts w:ascii="Calibri" w:hAnsi="Calibri" w:cs="Calibri"/>
          <w:color w:val="000000" w:themeColor="text1"/>
          <w:kern w:val="24"/>
          <w:lang w:val="en-US"/>
        </w:rPr>
        <w:t>:</w:t>
      </w:r>
    </w:p>
    <w:p w14:paraId="0B3BA586" w14:textId="7A987E14"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Pr>
          <w:rFonts w:ascii="Calibri" w:hAnsi="Calibri" w:cs="Calibri"/>
          <w:color w:val="000000" w:themeColor="text1"/>
          <w:kern w:val="24"/>
          <w:lang w:val="en-US"/>
        </w:rPr>
        <w:t>- a</w:t>
      </w:r>
      <w:r w:rsidRPr="00E94FFD">
        <w:rPr>
          <w:rFonts w:ascii="Calibri" w:hAnsi="Calibri" w:cs="Calibri"/>
          <w:color w:val="000000" w:themeColor="text1"/>
          <w:kern w:val="24"/>
          <w:lang w:val="en-US"/>
        </w:rPr>
        <w:t>n elected Palestinian parliament would be established</w:t>
      </w:r>
    </w:p>
    <w:p w14:paraId="1A60535B" w14:textId="50F5E543"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Pr>
          <w:rFonts w:ascii="Calibri" w:hAnsi="Calibri" w:cs="Calibri"/>
          <w:color w:val="000000" w:themeColor="text1"/>
          <w:kern w:val="24"/>
          <w:lang w:val="en-US"/>
        </w:rPr>
        <w:t>-</w:t>
      </w:r>
      <w:r w:rsidRPr="00E94FFD">
        <w:rPr>
          <w:rFonts w:ascii="Calibri" w:hAnsi="Calibri" w:cs="Calibri"/>
          <w:color w:val="000000" w:themeColor="text1"/>
          <w:kern w:val="24"/>
          <w:lang w:val="en-US"/>
        </w:rPr>
        <w:t xml:space="preserve"> Israel would gradually withdraw from some parts of Gaza </w:t>
      </w:r>
    </w:p>
    <w:p w14:paraId="4856F074" w14:textId="0A5B4A91"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Pr>
          <w:rFonts w:ascii="Calibri" w:hAnsi="Calibri" w:cs="Calibri"/>
          <w:color w:val="000000" w:themeColor="text1"/>
          <w:kern w:val="24"/>
          <w:lang w:val="en-US"/>
        </w:rPr>
        <w:t>-</w:t>
      </w:r>
      <w:r w:rsidRPr="00E94FFD">
        <w:rPr>
          <w:rFonts w:ascii="Calibri" w:hAnsi="Calibri" w:cs="Calibri"/>
          <w:color w:val="000000" w:themeColor="text1"/>
          <w:kern w:val="24"/>
          <w:lang w:val="en-US"/>
        </w:rPr>
        <w:t xml:space="preserve"> the PLO would distance itself from terrorist groups</w:t>
      </w:r>
    </w:p>
    <w:p w14:paraId="6B484C07" w14:textId="4F99A0F4" w:rsidR="00E94FFD" w:rsidRDefault="00E94FFD" w:rsidP="00E94FFD">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p>
    <w:p w14:paraId="18998B16" w14:textId="45FA2113" w:rsidR="00F60E8C" w:rsidRDefault="001535D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sidRPr="001535D2">
        <w:rPr>
          <w:rFonts w:ascii="Calibri" w:hAnsi="Calibri" w:cs="Calibri"/>
          <w:color w:val="000000" w:themeColor="text1"/>
          <w:kern w:val="24"/>
          <w:lang w:val="en-US"/>
        </w:rPr>
        <w:t>Two years later, on 28</w:t>
      </w:r>
      <w:r w:rsidRPr="001535D2">
        <w:rPr>
          <w:rFonts w:ascii="Calibri" w:hAnsi="Calibri" w:cs="Calibri"/>
          <w:color w:val="000000" w:themeColor="text1"/>
          <w:kern w:val="24"/>
          <w:vertAlign w:val="superscript"/>
          <w:lang w:val="en-US"/>
        </w:rPr>
        <w:t>th</w:t>
      </w:r>
      <w:r w:rsidRPr="001535D2">
        <w:rPr>
          <w:rFonts w:ascii="Calibri" w:hAnsi="Calibri" w:cs="Calibri"/>
          <w:color w:val="000000" w:themeColor="text1"/>
          <w:kern w:val="24"/>
          <w:lang w:val="en-US"/>
        </w:rPr>
        <w:t xml:space="preserve"> Sep 1995 in </w:t>
      </w:r>
      <w:proofErr w:type="spellStart"/>
      <w:r w:rsidRPr="001535D2">
        <w:rPr>
          <w:rFonts w:ascii="Calibri" w:hAnsi="Calibri" w:cs="Calibri"/>
          <w:color w:val="000000" w:themeColor="text1"/>
          <w:kern w:val="24"/>
          <w:lang w:val="en-US"/>
        </w:rPr>
        <w:t>Taba</w:t>
      </w:r>
      <w:proofErr w:type="spellEnd"/>
      <w:r w:rsidRPr="001535D2">
        <w:rPr>
          <w:rFonts w:ascii="Calibri" w:hAnsi="Calibri" w:cs="Calibri"/>
          <w:color w:val="000000" w:themeColor="text1"/>
          <w:kern w:val="24"/>
          <w:lang w:val="en-US"/>
        </w:rPr>
        <w:t xml:space="preserve">, Egypt, </w:t>
      </w:r>
      <w:r w:rsidRPr="001535D2">
        <w:rPr>
          <w:rFonts w:ascii="Calibri" w:hAnsi="Calibri" w:cs="Calibri"/>
          <w:color w:val="000000" w:themeColor="text1"/>
          <w:kern w:val="24"/>
          <w:u w:val="single"/>
          <w:lang w:val="en-US"/>
        </w:rPr>
        <w:t>Oslo II</w:t>
      </w:r>
      <w:r w:rsidRPr="001535D2">
        <w:rPr>
          <w:rFonts w:ascii="Calibri" w:hAnsi="Calibri" w:cs="Calibri"/>
          <w:color w:val="000000" w:themeColor="text1"/>
          <w:kern w:val="24"/>
          <w:lang w:val="en-US"/>
        </w:rPr>
        <w:t xml:space="preserve"> was signed</w:t>
      </w:r>
      <w:r>
        <w:rPr>
          <w:rFonts w:ascii="Calibri" w:hAnsi="Calibri" w:cs="Calibri"/>
          <w:color w:val="000000" w:themeColor="text1"/>
          <w:kern w:val="24"/>
          <w:lang w:val="en-US"/>
        </w:rPr>
        <w:t xml:space="preserve">. Israel and the PLO agreed </w:t>
      </w:r>
      <w:r w:rsidRPr="001535D2">
        <w:rPr>
          <w:rFonts w:ascii="Calibri" w:hAnsi="Calibri" w:cs="Calibri"/>
          <w:color w:val="000000" w:themeColor="text1"/>
          <w:kern w:val="24"/>
          <w:lang w:val="en-US"/>
        </w:rPr>
        <w:t>that Gaza would be part of Palestine</w:t>
      </w:r>
      <w:r>
        <w:rPr>
          <w:rFonts w:ascii="Calibri" w:hAnsi="Calibri" w:cs="Calibri"/>
          <w:color w:val="000000" w:themeColor="text1"/>
          <w:kern w:val="24"/>
          <w:lang w:val="en-US"/>
        </w:rPr>
        <w:t xml:space="preserve">, and that the </w:t>
      </w:r>
      <w:r w:rsidRPr="001535D2">
        <w:rPr>
          <w:rFonts w:ascii="Calibri" w:hAnsi="Calibri" w:cs="Calibri"/>
          <w:color w:val="000000" w:themeColor="text1"/>
          <w:kern w:val="24"/>
          <w:lang w:val="en-US"/>
        </w:rPr>
        <w:t xml:space="preserve">West Bank would </w:t>
      </w:r>
      <w:r>
        <w:rPr>
          <w:rFonts w:ascii="Calibri" w:hAnsi="Calibri" w:cs="Calibri"/>
          <w:color w:val="000000" w:themeColor="text1"/>
          <w:kern w:val="24"/>
          <w:lang w:val="en-US"/>
        </w:rPr>
        <w:t xml:space="preserve">be </w:t>
      </w:r>
      <w:r w:rsidRPr="001535D2">
        <w:rPr>
          <w:rFonts w:ascii="Calibri" w:hAnsi="Calibri" w:cs="Calibri"/>
          <w:i/>
          <w:iCs/>
          <w:color w:val="000000" w:themeColor="text1"/>
          <w:kern w:val="24"/>
          <w:lang w:val="en-US"/>
        </w:rPr>
        <w:t>temporarily</w:t>
      </w:r>
      <w:r>
        <w:rPr>
          <w:rFonts w:ascii="Calibri" w:hAnsi="Calibri" w:cs="Calibri"/>
          <w:color w:val="000000" w:themeColor="text1"/>
          <w:kern w:val="24"/>
          <w:lang w:val="en-US"/>
        </w:rPr>
        <w:t xml:space="preserve"> </w:t>
      </w:r>
      <w:r w:rsidRPr="001535D2">
        <w:rPr>
          <w:rFonts w:ascii="Calibri" w:hAnsi="Calibri" w:cs="Calibri"/>
          <w:color w:val="000000" w:themeColor="text1"/>
          <w:kern w:val="24"/>
          <w:lang w:val="en-US"/>
        </w:rPr>
        <w:t>split into three areas: A, B and C</w:t>
      </w:r>
    </w:p>
    <w:p w14:paraId="27D3A926" w14:textId="77777777" w:rsidR="001E5781" w:rsidRPr="0049418C" w:rsidRDefault="001E5781"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40782E2" w14:textId="13B6E7FB" w:rsidR="00EF18F2" w:rsidRDefault="00EF18F2" w:rsidP="00300549">
      <w:pPr>
        <w:spacing w:after="120"/>
        <w:contextualSpacing/>
        <w:rPr>
          <w:rFonts w:ascii="Calibri" w:hAnsi="Calibri" w:cs="Calibri"/>
          <w:color w:val="7F7F7F" w:themeColor="text1" w:themeTint="80"/>
          <w:kern w:val="24"/>
        </w:rPr>
      </w:pPr>
    </w:p>
    <w:p w14:paraId="6AEE342A" w14:textId="59F1D95D" w:rsidR="00B2393E" w:rsidRDefault="00B2393E" w:rsidP="00300549">
      <w:pPr>
        <w:spacing w:after="120"/>
        <w:contextualSpacing/>
        <w:rPr>
          <w:rFonts w:ascii="Calibri" w:hAnsi="Calibri" w:cs="Calibri"/>
          <w:color w:val="7F7F7F" w:themeColor="text1" w:themeTint="80"/>
          <w:kern w:val="24"/>
        </w:rPr>
      </w:pPr>
    </w:p>
    <w:p w14:paraId="2E2CB58E" w14:textId="043DCA3A" w:rsidR="00B2393E" w:rsidRDefault="00B2393E" w:rsidP="00300549">
      <w:pPr>
        <w:spacing w:after="120"/>
        <w:contextualSpacing/>
        <w:rPr>
          <w:rFonts w:ascii="Calibri" w:hAnsi="Calibri" w:cs="Calibri"/>
          <w:color w:val="7F7F7F" w:themeColor="text1" w:themeTint="80"/>
          <w:kern w:val="24"/>
        </w:rPr>
      </w:pPr>
    </w:p>
    <w:p w14:paraId="5183CB0A" w14:textId="481132C6" w:rsidR="00B2393E" w:rsidRDefault="00B2393E" w:rsidP="00300549">
      <w:pPr>
        <w:spacing w:after="120"/>
        <w:contextualSpacing/>
        <w:rPr>
          <w:rFonts w:ascii="Calibri" w:hAnsi="Calibri" w:cs="Calibri"/>
          <w:color w:val="7F7F7F" w:themeColor="text1" w:themeTint="80"/>
          <w:kern w:val="24"/>
        </w:rPr>
      </w:pPr>
    </w:p>
    <w:p w14:paraId="56D59E3C" w14:textId="5C244880" w:rsidR="00B2393E" w:rsidRDefault="00B2393E" w:rsidP="00300549">
      <w:pPr>
        <w:spacing w:after="120"/>
        <w:contextualSpacing/>
        <w:rPr>
          <w:rFonts w:ascii="Calibri" w:hAnsi="Calibri" w:cs="Calibri"/>
          <w:color w:val="7F7F7F" w:themeColor="text1" w:themeTint="80"/>
          <w:kern w:val="24"/>
        </w:rPr>
      </w:pPr>
    </w:p>
    <w:p w14:paraId="76FE3522" w14:textId="11494301" w:rsidR="00B2393E" w:rsidRDefault="00B2393E" w:rsidP="00300549">
      <w:pPr>
        <w:spacing w:after="120"/>
        <w:contextualSpacing/>
        <w:rPr>
          <w:rFonts w:ascii="Calibri" w:hAnsi="Calibri" w:cs="Calibri"/>
          <w:color w:val="7F7F7F" w:themeColor="text1" w:themeTint="80"/>
          <w:kern w:val="24"/>
        </w:rPr>
      </w:pPr>
    </w:p>
    <w:p w14:paraId="429C3556" w14:textId="7DB6F204" w:rsidR="00B2393E" w:rsidRDefault="00B2393E" w:rsidP="00300549">
      <w:pPr>
        <w:spacing w:after="120"/>
        <w:contextualSpacing/>
        <w:rPr>
          <w:rFonts w:ascii="Calibri" w:hAnsi="Calibri" w:cs="Calibri"/>
          <w:color w:val="7F7F7F" w:themeColor="text1" w:themeTint="80"/>
          <w:kern w:val="24"/>
        </w:rPr>
      </w:pPr>
    </w:p>
    <w:p w14:paraId="6E6F721F" w14:textId="4479F40A" w:rsidR="00B2393E" w:rsidRDefault="00B2393E" w:rsidP="00300549">
      <w:pPr>
        <w:spacing w:after="120"/>
        <w:contextualSpacing/>
        <w:rPr>
          <w:rFonts w:ascii="Calibri" w:hAnsi="Calibri" w:cs="Calibri"/>
          <w:color w:val="7F7F7F" w:themeColor="text1" w:themeTint="80"/>
          <w:kern w:val="24"/>
        </w:rPr>
      </w:pPr>
    </w:p>
    <w:p w14:paraId="15940950" w14:textId="6B360831" w:rsidR="00B2393E" w:rsidRDefault="00B2393E" w:rsidP="00300549">
      <w:pPr>
        <w:spacing w:after="120"/>
        <w:contextualSpacing/>
        <w:rPr>
          <w:rFonts w:ascii="Calibri" w:hAnsi="Calibri" w:cs="Calibri"/>
          <w:color w:val="7F7F7F" w:themeColor="text1" w:themeTint="80"/>
          <w:kern w:val="24"/>
        </w:rPr>
      </w:pPr>
    </w:p>
    <w:p w14:paraId="12E5409B" w14:textId="7FEC3712" w:rsidR="00B2393E" w:rsidRDefault="00B2393E" w:rsidP="00300549">
      <w:pPr>
        <w:spacing w:after="120"/>
        <w:contextualSpacing/>
        <w:rPr>
          <w:rFonts w:ascii="Calibri" w:hAnsi="Calibri" w:cs="Calibri"/>
          <w:color w:val="7F7F7F" w:themeColor="text1" w:themeTint="80"/>
          <w:kern w:val="24"/>
        </w:rPr>
      </w:pPr>
    </w:p>
    <w:p w14:paraId="2409B9A8" w14:textId="24242F49" w:rsidR="00B2393E" w:rsidRDefault="00B2393E" w:rsidP="00300549">
      <w:pPr>
        <w:spacing w:after="120"/>
        <w:contextualSpacing/>
        <w:rPr>
          <w:rFonts w:ascii="Calibri" w:hAnsi="Calibri" w:cs="Calibri"/>
          <w:color w:val="7F7F7F" w:themeColor="text1" w:themeTint="80"/>
          <w:kern w:val="24"/>
        </w:rPr>
      </w:pPr>
    </w:p>
    <w:p w14:paraId="1B36C16A" w14:textId="1EA6B456" w:rsidR="00B2393E" w:rsidRDefault="00B2393E" w:rsidP="00300549">
      <w:pPr>
        <w:spacing w:after="120"/>
        <w:contextualSpacing/>
        <w:rPr>
          <w:rFonts w:ascii="Calibri" w:hAnsi="Calibri" w:cs="Calibri"/>
          <w:color w:val="7F7F7F" w:themeColor="text1" w:themeTint="80"/>
          <w:kern w:val="24"/>
        </w:rPr>
      </w:pPr>
    </w:p>
    <w:p w14:paraId="7C60FCE3" w14:textId="2FD292C4" w:rsidR="00B2393E" w:rsidRDefault="00B2393E" w:rsidP="00300549">
      <w:pPr>
        <w:spacing w:after="120"/>
        <w:contextualSpacing/>
        <w:rPr>
          <w:rFonts w:ascii="Calibri" w:hAnsi="Calibri" w:cs="Calibri"/>
          <w:color w:val="7F7F7F" w:themeColor="text1" w:themeTint="80"/>
          <w:kern w:val="24"/>
        </w:rPr>
      </w:pPr>
    </w:p>
    <w:p w14:paraId="3C553E3F" w14:textId="2D41D6F2" w:rsidR="00B2393E" w:rsidRDefault="00B2393E" w:rsidP="00300549">
      <w:pPr>
        <w:spacing w:after="120"/>
        <w:contextualSpacing/>
        <w:rPr>
          <w:rFonts w:ascii="Calibri" w:hAnsi="Calibri" w:cs="Calibri"/>
          <w:color w:val="7F7F7F" w:themeColor="text1" w:themeTint="80"/>
          <w:kern w:val="24"/>
        </w:rPr>
      </w:pPr>
    </w:p>
    <w:p w14:paraId="51DFD682" w14:textId="133515D7" w:rsidR="00B2393E" w:rsidRDefault="00B2393E" w:rsidP="00300549">
      <w:pPr>
        <w:spacing w:after="120"/>
        <w:contextualSpacing/>
        <w:rPr>
          <w:rFonts w:ascii="Calibri" w:hAnsi="Calibri" w:cs="Calibri"/>
          <w:color w:val="7F7F7F" w:themeColor="text1" w:themeTint="80"/>
          <w:kern w:val="24"/>
        </w:rPr>
      </w:pPr>
    </w:p>
    <w:p w14:paraId="2A267A96" w14:textId="213996F9" w:rsidR="00B2393E" w:rsidRDefault="00B2393E" w:rsidP="00300549">
      <w:pPr>
        <w:spacing w:after="120"/>
        <w:contextualSpacing/>
        <w:rPr>
          <w:rFonts w:ascii="Calibri" w:hAnsi="Calibri" w:cs="Calibri"/>
          <w:color w:val="7F7F7F" w:themeColor="text1" w:themeTint="80"/>
          <w:kern w:val="24"/>
        </w:rPr>
      </w:pPr>
    </w:p>
    <w:p w14:paraId="39619710" w14:textId="77777777" w:rsidR="00B2393E" w:rsidRDefault="00B2393E" w:rsidP="00300549">
      <w:pPr>
        <w:spacing w:after="120"/>
        <w:contextualSpacing/>
        <w:rPr>
          <w:rFonts w:ascii="Calibri" w:hAnsi="Calibri" w:cs="Calibri"/>
          <w:color w:val="7F7F7F" w:themeColor="text1" w:themeTint="80"/>
          <w:kern w:val="24"/>
        </w:rPr>
      </w:pPr>
    </w:p>
    <w:p w14:paraId="737A757D" w14:textId="238D47E1" w:rsidR="002515B7" w:rsidRPr="002515B7" w:rsidRDefault="00B2393E"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lang w:val="en-US"/>
        </w:rPr>
      </w:pPr>
      <w:r>
        <w:rPr>
          <w:rFonts w:ascii="Calibri" w:hAnsi="Calibri" w:cs="Calibri"/>
          <w:b/>
          <w:bCs/>
          <w:color w:val="9C6A6A" w:themeColor="accent6"/>
          <w:kern w:val="24"/>
          <w:lang w:val="en-US"/>
        </w:rPr>
        <w:lastRenderedPageBreak/>
        <w:t>1993 &amp; 1995 Oslo Accords</w:t>
      </w:r>
    </w:p>
    <w:p w14:paraId="08D1D1EC" w14:textId="58AB1C94" w:rsidR="002515B7" w:rsidRDefault="00B2393E"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sidRPr="00B2393E">
        <w:rPr>
          <w:rFonts w:ascii="Calibri" w:hAnsi="Calibri" w:cs="Calibri"/>
          <w:noProof/>
          <w:color w:val="7F7F7F" w:themeColor="text1" w:themeTint="80"/>
          <w:kern w:val="24"/>
        </w:rPr>
        <w:drawing>
          <wp:inline distT="0" distB="0" distL="0" distR="0" wp14:anchorId="37744D15" wp14:editId="3D73D6B3">
            <wp:extent cx="5731510" cy="3223895"/>
            <wp:effectExtent l="0" t="0" r="0" b="1905"/>
            <wp:docPr id="2" name="Picture 2" descr="Palestine and Israel: Mapping an annexation | Human Rights News | Al Jazeera">
              <a:extLst xmlns:a="http://schemas.openxmlformats.org/drawingml/2006/main">
                <a:ext uri="{FF2B5EF4-FFF2-40B4-BE49-F238E27FC236}">
                  <a16:creationId xmlns:a16="http://schemas.microsoft.com/office/drawing/2014/main" id="{457B7A28-E523-524B-874D-49F37AA8A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Palestine and Israel: Mapping an annexation | Human Rights News | Al Jazeera">
                      <a:extLst>
                        <a:ext uri="{FF2B5EF4-FFF2-40B4-BE49-F238E27FC236}">
                          <a16:creationId xmlns:a16="http://schemas.microsoft.com/office/drawing/2014/main" id="{457B7A28-E523-524B-874D-49F37AA8A2E8}"/>
                        </a:ext>
                      </a:extLst>
                    </pic:cNvPr>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31510" cy="3223895"/>
                    </a:xfrm>
                    <a:prstGeom prst="rect">
                      <a:avLst/>
                    </a:prstGeom>
                    <a:noFill/>
                  </pic:spPr>
                </pic:pic>
              </a:graphicData>
            </a:graphic>
          </wp:inline>
        </w:drawing>
      </w:r>
    </w:p>
    <w:p w14:paraId="07A2276F" w14:textId="3AFC3A93" w:rsidR="00462DA1" w:rsidRPr="00B44CE5" w:rsidRDefault="00462DA1" w:rsidP="00300549">
      <w:pPr>
        <w:spacing w:after="120"/>
        <w:contextualSpacing/>
        <w:rPr>
          <w:rFonts w:ascii="Calibri" w:hAnsi="Calibri" w:cs="Calibri"/>
          <w:color w:val="7F7F7F" w:themeColor="text1" w:themeTint="80"/>
          <w:kern w:val="24"/>
        </w:rPr>
      </w:pPr>
    </w:p>
    <w:p w14:paraId="034CF6DC" w14:textId="61F7042B" w:rsidR="00F43B1B" w:rsidRPr="00F60E8C" w:rsidRDefault="00B2393E"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Letters of ‘mutual recognition’</w:t>
      </w:r>
    </w:p>
    <w:p w14:paraId="3878DCE8" w14:textId="1EA43254" w:rsidR="00F43B1B" w:rsidRDefault="00F43B1B" w:rsidP="00F43B1B">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color w:val="7F7F7F" w:themeColor="text1" w:themeTint="80"/>
          <w:kern w:val="24"/>
        </w:rPr>
      </w:pPr>
    </w:p>
    <w:p w14:paraId="72B7C8A0"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u w:val="single"/>
          <w:lang w:val="en-US"/>
        </w:rPr>
        <w:t>Letter A</w:t>
      </w:r>
    </w:p>
    <w:p w14:paraId="0F9898D1"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September 9, 1993</w:t>
      </w:r>
    </w:p>
    <w:p w14:paraId="6C2B329C"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Mr. Prime Minister (Yitzhak Rabin),</w:t>
      </w:r>
    </w:p>
    <w:p w14:paraId="50417CB6"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The signing of the Declaration of Principles marks a new era...    I would like to confirm the following PLO commitments: The PLO recognizes the right of the State of Israel to exist in peace and security… The PLO commits itself...to a peaceful    resolution of the conflict between the two sides… the PLO renounces the use of terrorism and other acts of violence…</w:t>
      </w:r>
    </w:p>
    <w:p w14:paraId="7B5A3DA3"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Sincerely,</w:t>
      </w:r>
    </w:p>
    <w:p w14:paraId="4FFB8927"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Yasser Arafat (Chairman of The Palestine Liberation Organization)</w:t>
      </w:r>
    </w:p>
    <w:p w14:paraId="18187D9F" w14:textId="065F791F" w:rsidR="00512AB1" w:rsidRDefault="00512AB1"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3A3EB210"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u w:val="single"/>
          <w:lang w:val="en-US"/>
        </w:rPr>
        <w:t>Letter B</w:t>
      </w:r>
    </w:p>
    <w:p w14:paraId="1241EC0D"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September 9, 1993</w:t>
      </w:r>
    </w:p>
    <w:p w14:paraId="06097935"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 xml:space="preserve">Mr. Chairman (Yasser Arafat),  </w:t>
      </w:r>
    </w:p>
    <w:p w14:paraId="347B887F"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 xml:space="preserve">In response to your letter of September 9, 1993, I wish to confirm to you that, </w:t>
      </w:r>
      <w:proofErr w:type="gramStart"/>
      <w:r w:rsidRPr="00B2393E">
        <w:rPr>
          <w:rFonts w:ascii="Calibri" w:hAnsi="Calibri" w:cs="Calibri"/>
          <w:color w:val="000000" w:themeColor="text1"/>
          <w:kern w:val="24"/>
          <w:lang w:val="en-US"/>
        </w:rPr>
        <w:t>in light of</w:t>
      </w:r>
      <w:proofErr w:type="gramEnd"/>
      <w:r w:rsidRPr="00B2393E">
        <w:rPr>
          <w:rFonts w:ascii="Calibri" w:hAnsi="Calibri" w:cs="Calibri"/>
          <w:color w:val="000000" w:themeColor="text1"/>
          <w:kern w:val="24"/>
          <w:lang w:val="en-US"/>
        </w:rPr>
        <w:t xml:space="preserve"> the PLO commitments included in your letter, the Government of Israel has decided to recognize the PLO as the representative           of the Palestinian people and commence                negotiations with the PLO within the Middle East peace process…</w:t>
      </w:r>
    </w:p>
    <w:p w14:paraId="02304A5B" w14:textId="77777777" w:rsidR="00B2393E" w:rsidRPr="00B2393E"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B2393E">
        <w:rPr>
          <w:rFonts w:ascii="Calibri" w:hAnsi="Calibri" w:cs="Calibri"/>
          <w:color w:val="000000" w:themeColor="text1"/>
          <w:kern w:val="24"/>
          <w:lang w:val="en-US"/>
        </w:rPr>
        <w:t>Yitzhak Rabin (Prime Minister of Israel)</w:t>
      </w:r>
    </w:p>
    <w:p w14:paraId="08DB06CB" w14:textId="77777777" w:rsidR="00B2393E" w:rsidRDefault="00B2393E"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60F535BA" w14:textId="4BDF6393" w:rsidR="006B670E" w:rsidRDefault="006B670E" w:rsidP="00300549">
      <w:pPr>
        <w:spacing w:after="120"/>
        <w:contextualSpacing/>
        <w:rPr>
          <w:rFonts w:ascii="Calibri" w:hAnsi="Calibri" w:cs="Calibri"/>
          <w:color w:val="7F7F7F" w:themeColor="text1" w:themeTint="80"/>
          <w:kern w:val="24"/>
        </w:rPr>
      </w:pPr>
    </w:p>
    <w:p w14:paraId="53FBD205" w14:textId="217350AF" w:rsidR="00FC6C2E" w:rsidRDefault="00FC6C2E" w:rsidP="00300549">
      <w:pPr>
        <w:spacing w:after="120"/>
        <w:contextualSpacing/>
        <w:rPr>
          <w:rFonts w:ascii="Calibri" w:hAnsi="Calibri" w:cs="Calibri"/>
          <w:color w:val="7F7F7F" w:themeColor="text1" w:themeTint="80"/>
          <w:kern w:val="24"/>
        </w:rPr>
      </w:pPr>
    </w:p>
    <w:p w14:paraId="5FEB0BCF" w14:textId="5730F3EB" w:rsidR="00B2393E" w:rsidRDefault="00B2393E" w:rsidP="00300549">
      <w:pPr>
        <w:spacing w:after="120"/>
        <w:contextualSpacing/>
        <w:rPr>
          <w:rFonts w:ascii="Calibri" w:hAnsi="Calibri" w:cs="Calibri"/>
          <w:color w:val="7F7F7F" w:themeColor="text1" w:themeTint="80"/>
          <w:kern w:val="24"/>
        </w:rPr>
      </w:pPr>
    </w:p>
    <w:p w14:paraId="0C0A518C" w14:textId="02E70CCE" w:rsidR="00B2393E" w:rsidRDefault="00B2393E" w:rsidP="00300549">
      <w:pPr>
        <w:spacing w:after="120"/>
        <w:contextualSpacing/>
        <w:rPr>
          <w:rFonts w:ascii="Calibri" w:hAnsi="Calibri" w:cs="Calibri"/>
          <w:color w:val="7F7F7F" w:themeColor="text1" w:themeTint="80"/>
          <w:kern w:val="24"/>
        </w:rPr>
      </w:pPr>
    </w:p>
    <w:p w14:paraId="74E2DD00" w14:textId="3E45429D" w:rsidR="00B2393E" w:rsidRDefault="00B2393E" w:rsidP="00300549">
      <w:pPr>
        <w:spacing w:after="120"/>
        <w:contextualSpacing/>
        <w:rPr>
          <w:rFonts w:ascii="Calibri" w:hAnsi="Calibri" w:cs="Calibri"/>
          <w:color w:val="7F7F7F" w:themeColor="text1" w:themeTint="80"/>
          <w:kern w:val="24"/>
        </w:rPr>
      </w:pPr>
    </w:p>
    <w:p w14:paraId="021943F3" w14:textId="77777777" w:rsidR="00B2393E" w:rsidRPr="00B44CE5" w:rsidRDefault="00B2393E" w:rsidP="00300549">
      <w:pPr>
        <w:spacing w:after="120"/>
        <w:contextualSpacing/>
        <w:rPr>
          <w:rFonts w:ascii="Calibri" w:hAnsi="Calibri" w:cs="Calibri"/>
          <w:color w:val="7F7F7F" w:themeColor="text1" w:themeTint="80"/>
          <w:kern w:val="24"/>
        </w:rPr>
      </w:pPr>
    </w:p>
    <w:p w14:paraId="2D913D8D" w14:textId="72890A32" w:rsidR="00300549" w:rsidRDefault="00B2393E"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lastRenderedPageBreak/>
        <w:t>Activity</w:t>
      </w:r>
    </w:p>
    <w:p w14:paraId="54EAC5D2" w14:textId="77777777" w:rsidR="00A37FAA" w:rsidRDefault="00A37FAA"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9C6A6A" w:themeColor="accent6"/>
          <w:kern w:val="24"/>
        </w:rPr>
      </w:pPr>
    </w:p>
    <w:p w14:paraId="106D4178" w14:textId="4D70C0AC" w:rsidR="00B2393E" w:rsidRPr="00B2393E" w:rsidRDefault="00B2393E" w:rsidP="00B2393E">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Read</w:t>
      </w:r>
      <w:r w:rsidRPr="00B2393E">
        <w:rPr>
          <w:rFonts w:ascii="Calibri" w:hAnsi="Calibri" w:cs="Calibri"/>
          <w:color w:val="000000" w:themeColor="text1"/>
          <w:kern w:val="24"/>
        </w:rPr>
        <w:t xml:space="preserve"> through the letters and </w:t>
      </w:r>
      <w:r w:rsidR="00810FD0">
        <w:rPr>
          <w:rFonts w:ascii="Calibri" w:hAnsi="Calibri" w:cs="Calibri"/>
          <w:color w:val="000000" w:themeColor="text1"/>
          <w:kern w:val="24"/>
        </w:rPr>
        <w:t>identify</w:t>
      </w:r>
      <w:r w:rsidRPr="00B2393E">
        <w:rPr>
          <w:rFonts w:ascii="Calibri" w:hAnsi="Calibri" w:cs="Calibri"/>
          <w:color w:val="000000" w:themeColor="text1"/>
          <w:kern w:val="24"/>
        </w:rPr>
        <w:t xml:space="preserve"> the most significant parts. Why are these parts significant? </w:t>
      </w:r>
    </w:p>
    <w:p w14:paraId="6D6AFE8B" w14:textId="3CB418E7" w:rsidR="008F0E38" w:rsidRDefault="008F0E38"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9C6A6A" w:themeColor="accent6"/>
          <w:kern w:val="24"/>
        </w:rPr>
      </w:pPr>
    </w:p>
    <w:p w14:paraId="046C8C19" w14:textId="53475021" w:rsidR="004744C9" w:rsidRDefault="004744C9" w:rsidP="00300549">
      <w:pPr>
        <w:spacing w:after="120"/>
        <w:contextualSpacing/>
        <w:rPr>
          <w:rFonts w:ascii="Calibri" w:hAnsi="Calibri" w:cs="Calibri"/>
          <w:color w:val="000000" w:themeColor="text1"/>
          <w:kern w:val="24"/>
        </w:rPr>
      </w:pPr>
    </w:p>
    <w:p w14:paraId="4ED3AC5E" w14:textId="49A1A695" w:rsidR="004744C9" w:rsidRDefault="003B71A0"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Questions</w:t>
      </w:r>
    </w:p>
    <w:p w14:paraId="3938C24A" w14:textId="51826A0C" w:rsidR="00CE1C28" w:rsidRPr="00CE1C28" w:rsidRDefault="00CE1C28"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00A4C6A2" w14:textId="2461A80D" w:rsidR="00FC6C2E" w:rsidRPr="00B2393E" w:rsidRDefault="00B2393E"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1)</w:t>
      </w:r>
      <w:r w:rsidRPr="00B2393E">
        <w:rPr>
          <w:rFonts w:ascii="Calibri" w:hAnsi="Calibri" w:cs="Calibri"/>
          <w:color w:val="000000" w:themeColor="text1"/>
          <w:kern w:val="24"/>
        </w:rPr>
        <w:t xml:space="preserve">Why were the letters of ‘mutual recognition’ important? </w:t>
      </w:r>
    </w:p>
    <w:p w14:paraId="1FA2967A" w14:textId="77777777" w:rsidR="00107A26" w:rsidRDefault="00B2393E"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olor w:val="000000" w:themeColor="text1"/>
          <w:kern w:val="24"/>
        </w:rPr>
      </w:pPr>
      <w:r>
        <w:rPr>
          <w:rFonts w:ascii="Calibri" w:hAnsi="Calibri"/>
          <w:color w:val="000000" w:themeColor="text1"/>
          <w:kern w:val="24"/>
        </w:rPr>
        <w:t>2)</w:t>
      </w:r>
      <w:r w:rsidRPr="00B2393E">
        <w:rPr>
          <w:rFonts w:ascii="Calibri" w:hAnsi="Calibri"/>
          <w:color w:val="000000" w:themeColor="text1"/>
          <w:kern w:val="24"/>
        </w:rPr>
        <w:t xml:space="preserve">What is a ‘peace process’? </w:t>
      </w:r>
    </w:p>
    <w:p w14:paraId="1DC05164" w14:textId="57BE1CA9" w:rsidR="00B2393E" w:rsidRDefault="00107A26" w:rsidP="00B2393E">
      <w:pPr>
        <w:pBdr>
          <w:top w:val="single" w:sz="4" w:space="1" w:color="auto"/>
          <w:left w:val="single" w:sz="4" w:space="4" w:color="auto"/>
          <w:bottom w:val="single" w:sz="4" w:space="1" w:color="auto"/>
          <w:right w:val="single" w:sz="4" w:space="4" w:color="auto"/>
        </w:pBdr>
        <w:spacing w:after="120"/>
        <w:contextualSpacing/>
        <w:rPr>
          <w:rFonts w:ascii="Calibri" w:hAnsi="Calibri"/>
          <w:color w:val="000000" w:themeColor="text1"/>
          <w:kern w:val="24"/>
        </w:rPr>
      </w:pPr>
      <w:r>
        <w:rPr>
          <w:rFonts w:ascii="Calibri" w:hAnsi="Calibri"/>
          <w:color w:val="000000" w:themeColor="text1"/>
          <w:kern w:val="24"/>
        </w:rPr>
        <w:t>3)</w:t>
      </w:r>
      <w:r w:rsidR="00B2393E" w:rsidRPr="00B2393E">
        <w:rPr>
          <w:rFonts w:ascii="Calibri" w:hAnsi="Calibri"/>
          <w:color w:val="000000" w:themeColor="text1"/>
          <w:kern w:val="24"/>
        </w:rPr>
        <w:t>Why were the Oslo Accords seen as the start of a peace process?</w:t>
      </w:r>
    </w:p>
    <w:p w14:paraId="1C46D586" w14:textId="77777777" w:rsidR="00B2393E" w:rsidRDefault="00B2393E" w:rsidP="003B71A0">
      <w:pPr>
        <w:pBdr>
          <w:top w:val="single" w:sz="4" w:space="1" w:color="auto"/>
          <w:left w:val="single" w:sz="4" w:space="4" w:color="auto"/>
          <w:bottom w:val="single" w:sz="4" w:space="1" w:color="auto"/>
          <w:right w:val="single" w:sz="4" w:space="4" w:color="auto"/>
        </w:pBdr>
        <w:spacing w:after="120"/>
        <w:contextualSpacing/>
        <w:rPr>
          <w:rFonts w:ascii="Calibri" w:hAnsi="Calibri"/>
          <w:i/>
          <w:iCs/>
          <w:color w:val="000000" w:themeColor="text1"/>
          <w:kern w:val="24"/>
        </w:rPr>
      </w:pPr>
    </w:p>
    <w:p w14:paraId="728B4809" w14:textId="77777777" w:rsidR="001E5781" w:rsidRPr="003B71A0" w:rsidRDefault="001E5781" w:rsidP="003B71A0">
      <w:pPr>
        <w:spacing w:after="120"/>
        <w:contextualSpacing/>
        <w:rPr>
          <w:rFonts w:ascii="Calibri" w:hAnsi="Calibri" w:cs="Calibri"/>
          <w:b/>
          <w:bCs/>
          <w:color w:val="000000" w:themeColor="text1"/>
          <w:kern w:val="24"/>
        </w:rPr>
      </w:pPr>
    </w:p>
    <w:p w14:paraId="1162C0D6" w14:textId="54AE9076" w:rsidR="00CE1C28" w:rsidRDefault="00AF4789"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 xml:space="preserve">Why the </w:t>
      </w:r>
      <w:r w:rsidRPr="00AF4789">
        <w:rPr>
          <w:rFonts w:ascii="Calibri" w:hAnsi="Calibri" w:cs="Calibri"/>
          <w:b/>
          <w:bCs/>
          <w:color w:val="9C6A6A" w:themeColor="accent6"/>
          <w:kern w:val="24"/>
          <w:u w:val="single"/>
        </w:rPr>
        <w:t>Oslo</w:t>
      </w:r>
      <w:r>
        <w:rPr>
          <w:rFonts w:ascii="Calibri" w:hAnsi="Calibri" w:cs="Calibri"/>
          <w:b/>
          <w:bCs/>
          <w:color w:val="9C6A6A" w:themeColor="accent6"/>
          <w:kern w:val="24"/>
        </w:rPr>
        <w:t xml:space="preserve"> Accords?</w:t>
      </w:r>
    </w:p>
    <w:p w14:paraId="47E8E153" w14:textId="77777777" w:rsidR="00AF4789" w:rsidRDefault="00AF4789"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p>
    <w:p w14:paraId="14F1F6AF" w14:textId="4C18FA8E" w:rsidR="003B71A0" w:rsidRDefault="00AF4789" w:rsidP="00AF4789">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b/>
          <w:bCs/>
          <w:color w:val="9C6A6A" w:themeColor="accent6"/>
          <w:kern w:val="24"/>
        </w:rPr>
      </w:pPr>
      <w:r w:rsidRPr="00AF4789">
        <w:rPr>
          <w:rFonts w:ascii="Calibri" w:hAnsi="Calibri" w:cs="Calibri"/>
          <w:b/>
          <w:bCs/>
          <w:noProof/>
          <w:color w:val="9C6A6A" w:themeColor="accent6"/>
          <w:kern w:val="24"/>
        </w:rPr>
        <w:drawing>
          <wp:inline distT="0" distB="0" distL="0" distR="0" wp14:anchorId="7D6B3BAA" wp14:editId="15DCDA47">
            <wp:extent cx="2420214" cy="1603332"/>
            <wp:effectExtent l="0" t="0" r="0" b="0"/>
            <wp:docPr id="4" name="Picture 2" descr="Oslo: What&amp;#39;s New In Norway&amp;#39;s Capital In 2020">
              <a:extLst xmlns:a="http://schemas.openxmlformats.org/drawingml/2006/main">
                <a:ext uri="{FF2B5EF4-FFF2-40B4-BE49-F238E27FC236}">
                  <a16:creationId xmlns:a16="http://schemas.microsoft.com/office/drawing/2014/main" id="{0DAF70C4-7272-B746-91F4-CDABFF0EA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Oslo: What&amp;#39;s New In Norway&amp;#39;s Capital In 2020">
                      <a:extLst>
                        <a:ext uri="{FF2B5EF4-FFF2-40B4-BE49-F238E27FC236}">
                          <a16:creationId xmlns:a16="http://schemas.microsoft.com/office/drawing/2014/main" id="{0DAF70C4-7272-B746-91F4-CDABFF0EA070}"/>
                        </a:ext>
                      </a:extLst>
                    </pic:cNvP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428216" cy="1608633"/>
                    </a:xfrm>
                    <a:prstGeom prst="rect">
                      <a:avLst/>
                    </a:prstGeom>
                    <a:noFill/>
                  </pic:spPr>
                </pic:pic>
              </a:graphicData>
            </a:graphic>
          </wp:inline>
        </w:drawing>
      </w:r>
    </w:p>
    <w:p w14:paraId="7550E569" w14:textId="77777777" w:rsidR="00AF4789" w:rsidRDefault="00AF4789" w:rsidP="00AF4789">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b/>
          <w:bCs/>
          <w:color w:val="9C6A6A" w:themeColor="accent6"/>
          <w:kern w:val="24"/>
        </w:rPr>
      </w:pPr>
    </w:p>
    <w:p w14:paraId="3F227A25" w14:textId="05FB9475" w:rsidR="00AF4789" w:rsidRPr="00AF4789" w:rsidRDefault="00AF4789" w:rsidP="00AF4789">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AF4789">
        <w:rPr>
          <w:rFonts w:ascii="Calibri" w:hAnsi="Calibri" w:cs="Calibri"/>
          <w:color w:val="000000" w:themeColor="text1"/>
          <w:kern w:val="24"/>
          <w:lang w:val="en-US"/>
        </w:rPr>
        <w:t>Because Oslo in Norway is where the secret negotiations that led to the Oslo Accords bega</w:t>
      </w:r>
      <w:r>
        <w:rPr>
          <w:rFonts w:ascii="Calibri" w:hAnsi="Calibri" w:cs="Calibri"/>
          <w:color w:val="000000" w:themeColor="text1"/>
          <w:kern w:val="24"/>
          <w:lang w:val="en-US"/>
        </w:rPr>
        <w:t>n.</w:t>
      </w:r>
      <w:r w:rsidRPr="00AF4789">
        <w:rPr>
          <w:rFonts w:ascii="Calibri" w:hAnsi="Calibri" w:cs="Calibri"/>
          <w:color w:val="000000" w:themeColor="text1"/>
          <w:kern w:val="24"/>
          <w:lang w:val="en-US"/>
        </w:rPr>
        <w:t xml:space="preserve"> The negotiations were started by Johan Jorgen Holst, the Norwegian Foreign Minister</w:t>
      </w:r>
    </w:p>
    <w:p w14:paraId="4F7E320A" w14:textId="473A388B" w:rsidR="00AF4789" w:rsidRDefault="00AF4789"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p>
    <w:p w14:paraId="54B9451F" w14:textId="18688C71" w:rsidR="00C06A27" w:rsidRDefault="00C06A27" w:rsidP="00300549">
      <w:pPr>
        <w:spacing w:after="120"/>
        <w:contextualSpacing/>
        <w:rPr>
          <w:rFonts w:ascii="Calibri" w:hAnsi="Calibri" w:cs="Calibri"/>
          <w:color w:val="000000" w:themeColor="text1"/>
          <w:kern w:val="24"/>
        </w:rPr>
      </w:pPr>
    </w:p>
    <w:p w14:paraId="2D597DF2" w14:textId="77777777" w:rsidR="004B43D5" w:rsidRPr="001E5781" w:rsidRDefault="004B43D5"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The start of a ‘peace process’</w:t>
      </w:r>
    </w:p>
    <w:p w14:paraId="5D41731F" w14:textId="77777777" w:rsidR="004B43D5" w:rsidRDefault="004B43D5"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32EA4DAB" w14:textId="05438AC1" w:rsidR="004B43D5" w:rsidRPr="001E5781" w:rsidRDefault="004B43D5"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1E5781">
        <w:rPr>
          <w:rFonts w:ascii="Calibri" w:hAnsi="Calibri" w:cs="Calibri"/>
          <w:color w:val="000000" w:themeColor="text1"/>
          <w:kern w:val="24"/>
        </w:rPr>
        <w:t>This was the first time that Israel had recognised the PLO as representative of the Palestinian people, and it was only recently that the PLO had recognised Israel’s right to exist. This was a</w:t>
      </w:r>
      <w:r>
        <w:rPr>
          <w:rFonts w:ascii="Calibri" w:hAnsi="Calibri" w:cs="Calibri"/>
          <w:color w:val="000000" w:themeColor="text1"/>
          <w:kern w:val="24"/>
        </w:rPr>
        <w:t>n important first</w:t>
      </w:r>
      <w:r w:rsidRPr="001E5781">
        <w:rPr>
          <w:rFonts w:ascii="Calibri" w:hAnsi="Calibri" w:cs="Calibri"/>
          <w:color w:val="000000" w:themeColor="text1"/>
          <w:kern w:val="24"/>
        </w:rPr>
        <w:t xml:space="preserve"> step</w:t>
      </w:r>
      <w:r>
        <w:rPr>
          <w:rFonts w:ascii="Calibri" w:hAnsi="Calibri" w:cs="Calibri"/>
          <w:color w:val="000000" w:themeColor="text1"/>
          <w:kern w:val="24"/>
        </w:rPr>
        <w:t xml:space="preserve">. Both </w:t>
      </w:r>
      <w:r w:rsidRPr="001E5781">
        <w:rPr>
          <w:rFonts w:ascii="Calibri" w:hAnsi="Calibri" w:cs="Calibri"/>
          <w:color w:val="000000" w:themeColor="text1"/>
          <w:kern w:val="24"/>
        </w:rPr>
        <w:t xml:space="preserve">Israel and the PLO </w:t>
      </w:r>
      <w:r>
        <w:rPr>
          <w:rFonts w:ascii="Calibri" w:hAnsi="Calibri" w:cs="Calibri"/>
          <w:color w:val="000000" w:themeColor="text1"/>
          <w:kern w:val="24"/>
        </w:rPr>
        <w:t xml:space="preserve">now </w:t>
      </w:r>
      <w:r w:rsidRPr="001E5781">
        <w:rPr>
          <w:rFonts w:ascii="Calibri" w:hAnsi="Calibri" w:cs="Calibri"/>
          <w:color w:val="000000" w:themeColor="text1"/>
          <w:kern w:val="24"/>
        </w:rPr>
        <w:t>appeared committed to achieving peace. However, this did not go to plan</w:t>
      </w:r>
    </w:p>
    <w:p w14:paraId="7DE096BA" w14:textId="74FA3D99" w:rsidR="004B43D5" w:rsidRDefault="004B43D5" w:rsidP="00300549">
      <w:pPr>
        <w:spacing w:after="120"/>
        <w:contextualSpacing/>
        <w:rPr>
          <w:rFonts w:ascii="Calibri" w:hAnsi="Calibri" w:cs="Calibri"/>
          <w:color w:val="000000" w:themeColor="text1"/>
          <w:kern w:val="24"/>
        </w:rPr>
      </w:pPr>
    </w:p>
    <w:p w14:paraId="3F1A11FD" w14:textId="6630F70B" w:rsidR="004B43D5" w:rsidRDefault="004B43D5" w:rsidP="00300549">
      <w:pPr>
        <w:spacing w:after="120"/>
        <w:contextualSpacing/>
        <w:rPr>
          <w:rFonts w:ascii="Calibri" w:hAnsi="Calibri" w:cs="Calibri"/>
          <w:color w:val="000000" w:themeColor="text1"/>
          <w:kern w:val="24"/>
        </w:rPr>
      </w:pPr>
    </w:p>
    <w:p w14:paraId="7F823C8E" w14:textId="425A1271" w:rsidR="004B43D5" w:rsidRDefault="004B43D5" w:rsidP="00300549">
      <w:pPr>
        <w:spacing w:after="120"/>
        <w:contextualSpacing/>
        <w:rPr>
          <w:rFonts w:ascii="Calibri" w:hAnsi="Calibri" w:cs="Calibri"/>
          <w:color w:val="000000" w:themeColor="text1"/>
          <w:kern w:val="24"/>
        </w:rPr>
      </w:pPr>
    </w:p>
    <w:p w14:paraId="14824076" w14:textId="63EFA650" w:rsidR="004B43D5" w:rsidRDefault="004B43D5" w:rsidP="00300549">
      <w:pPr>
        <w:spacing w:after="120"/>
        <w:contextualSpacing/>
        <w:rPr>
          <w:rFonts w:ascii="Calibri" w:hAnsi="Calibri" w:cs="Calibri"/>
          <w:color w:val="000000" w:themeColor="text1"/>
          <w:kern w:val="24"/>
        </w:rPr>
      </w:pPr>
    </w:p>
    <w:p w14:paraId="7BCC34C8" w14:textId="6411E82C" w:rsidR="004B43D5" w:rsidRDefault="004B43D5" w:rsidP="00300549">
      <w:pPr>
        <w:spacing w:after="120"/>
        <w:contextualSpacing/>
        <w:rPr>
          <w:rFonts w:ascii="Calibri" w:hAnsi="Calibri" w:cs="Calibri"/>
          <w:color w:val="000000" w:themeColor="text1"/>
          <w:kern w:val="24"/>
        </w:rPr>
      </w:pPr>
    </w:p>
    <w:p w14:paraId="1E04C238" w14:textId="379B96D7" w:rsidR="004B43D5" w:rsidRDefault="004B43D5" w:rsidP="00300549">
      <w:pPr>
        <w:spacing w:after="120"/>
        <w:contextualSpacing/>
        <w:rPr>
          <w:rFonts w:ascii="Calibri" w:hAnsi="Calibri" w:cs="Calibri"/>
          <w:color w:val="000000" w:themeColor="text1"/>
          <w:kern w:val="24"/>
        </w:rPr>
      </w:pPr>
    </w:p>
    <w:p w14:paraId="66F68E4B" w14:textId="1BBDCB6F" w:rsidR="004B43D5" w:rsidRDefault="004B43D5" w:rsidP="00300549">
      <w:pPr>
        <w:spacing w:after="120"/>
        <w:contextualSpacing/>
        <w:rPr>
          <w:rFonts w:ascii="Calibri" w:hAnsi="Calibri" w:cs="Calibri"/>
          <w:color w:val="000000" w:themeColor="text1"/>
          <w:kern w:val="24"/>
        </w:rPr>
      </w:pPr>
    </w:p>
    <w:p w14:paraId="5B322249" w14:textId="2D5A36DE" w:rsidR="004B43D5" w:rsidRDefault="004B43D5" w:rsidP="00300549">
      <w:pPr>
        <w:spacing w:after="120"/>
        <w:contextualSpacing/>
        <w:rPr>
          <w:rFonts w:ascii="Calibri" w:hAnsi="Calibri" w:cs="Calibri"/>
          <w:color w:val="000000" w:themeColor="text1"/>
          <w:kern w:val="24"/>
        </w:rPr>
      </w:pPr>
    </w:p>
    <w:p w14:paraId="15122AA2" w14:textId="77777777" w:rsidR="004B43D5" w:rsidRDefault="004B43D5" w:rsidP="00300549">
      <w:pPr>
        <w:spacing w:after="120"/>
        <w:contextualSpacing/>
        <w:rPr>
          <w:rFonts w:ascii="Calibri" w:hAnsi="Calibri" w:cs="Calibri"/>
          <w:color w:val="000000" w:themeColor="text1"/>
          <w:kern w:val="24"/>
        </w:rPr>
      </w:pPr>
    </w:p>
    <w:p w14:paraId="4BBA3757" w14:textId="73B31981" w:rsidR="00327185" w:rsidRDefault="00442DC0" w:rsidP="00BF4373">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What happened?</w:t>
      </w:r>
    </w:p>
    <w:p w14:paraId="592FB0CE" w14:textId="77777777" w:rsidR="00442DC0" w:rsidRDefault="00442DC0" w:rsidP="00442DC0">
      <w:pPr>
        <w:pBdr>
          <w:top w:val="single" w:sz="4" w:space="1" w:color="auto"/>
          <w:left w:val="single" w:sz="4" w:space="1" w:color="auto"/>
          <w:bottom w:val="single" w:sz="4" w:space="1" w:color="auto"/>
          <w:right w:val="single" w:sz="4" w:space="1" w:color="auto"/>
        </w:pBdr>
        <w:spacing w:line="216" w:lineRule="auto"/>
        <w:rPr>
          <w:rFonts w:ascii="Calibri" w:hAnsi="Calibri" w:cs="Calibri"/>
          <w:b/>
          <w:bCs/>
          <w:color w:val="9C6A6A" w:themeColor="accent6"/>
          <w:kern w:val="24"/>
        </w:rPr>
      </w:pPr>
    </w:p>
    <w:p w14:paraId="29C1B0F3" w14:textId="77777777" w:rsidR="00442DC0" w:rsidRDefault="00442DC0" w:rsidP="00442DC0">
      <w:pPr>
        <w:pBdr>
          <w:top w:val="single" w:sz="4" w:space="1" w:color="auto"/>
          <w:left w:val="single" w:sz="4" w:space="1" w:color="auto"/>
          <w:bottom w:val="single" w:sz="4" w:space="1" w:color="auto"/>
          <w:right w:val="single" w:sz="4" w:space="1" w:color="auto"/>
        </w:pBdr>
        <w:spacing w:line="216" w:lineRule="auto"/>
        <w:rPr>
          <w:rFonts w:ascii="Calibri" w:hAnsi="Calibri" w:cs="Calibri"/>
          <w:color w:val="000000" w:themeColor="text1"/>
          <w:kern w:val="24"/>
        </w:rPr>
      </w:pPr>
      <w:r w:rsidRPr="00442DC0">
        <w:rPr>
          <w:rFonts w:ascii="Calibri" w:hAnsi="Calibri" w:cs="Calibri"/>
          <w:color w:val="000000" w:themeColor="text1"/>
          <w:kern w:val="24"/>
          <w:lang w:val="en-US"/>
        </w:rPr>
        <w:lastRenderedPageBreak/>
        <w:t>At first, things went according to plan</w:t>
      </w:r>
      <w:r>
        <w:rPr>
          <w:rFonts w:ascii="Calibri" w:hAnsi="Calibri" w:cs="Calibri"/>
          <w:color w:val="000000" w:themeColor="text1"/>
          <w:kern w:val="24"/>
          <w:lang w:val="en-US"/>
        </w:rPr>
        <w:t>.</w:t>
      </w:r>
      <w:r>
        <w:rPr>
          <w:rFonts w:ascii="Calibri" w:hAnsi="Calibri" w:cs="Calibri"/>
          <w:color w:val="000000" w:themeColor="text1"/>
          <w:kern w:val="24"/>
        </w:rPr>
        <w:t xml:space="preserve"> </w:t>
      </w:r>
      <w:r w:rsidRPr="00442DC0">
        <w:rPr>
          <w:rFonts w:ascii="Calibri" w:hAnsi="Calibri" w:cs="Calibri"/>
          <w:color w:val="000000" w:themeColor="text1"/>
          <w:kern w:val="24"/>
          <w:lang w:val="en-US"/>
        </w:rPr>
        <w:t>Israel withdrew troops from Gaza and Jericho</w:t>
      </w:r>
      <w:r>
        <w:rPr>
          <w:rFonts w:ascii="Calibri" w:hAnsi="Calibri" w:cs="Calibri"/>
          <w:color w:val="000000" w:themeColor="text1"/>
          <w:kern w:val="24"/>
          <w:lang w:val="en-US"/>
        </w:rPr>
        <w:t xml:space="preserve">, and </w:t>
      </w:r>
      <w:r>
        <w:rPr>
          <w:rFonts w:ascii="Calibri" w:hAnsi="Calibri" w:cs="Calibri"/>
          <w:color w:val="000000" w:themeColor="text1"/>
          <w:kern w:val="24"/>
        </w:rPr>
        <w:t>u</w:t>
      </w:r>
      <w:proofErr w:type="spellStart"/>
      <w:r w:rsidRPr="00442DC0">
        <w:rPr>
          <w:rFonts w:ascii="Calibri" w:hAnsi="Calibri" w:cs="Calibri"/>
          <w:color w:val="000000" w:themeColor="text1"/>
          <w:kern w:val="24"/>
          <w:lang w:val="en-US"/>
        </w:rPr>
        <w:t>nder</w:t>
      </w:r>
      <w:proofErr w:type="spellEnd"/>
      <w:r w:rsidRPr="00442DC0">
        <w:rPr>
          <w:rFonts w:ascii="Calibri" w:hAnsi="Calibri" w:cs="Calibri"/>
          <w:color w:val="000000" w:themeColor="text1"/>
          <w:kern w:val="24"/>
          <w:lang w:val="en-US"/>
        </w:rPr>
        <w:t xml:space="preserve"> the 1994 Gaza-Jericho Agreement, an elected Palestinian parliament was established: the Palestinian Authority (PA) </w:t>
      </w:r>
    </w:p>
    <w:p w14:paraId="5EC291BD" w14:textId="77777777" w:rsidR="00442DC0" w:rsidRDefault="00442DC0" w:rsidP="00442DC0">
      <w:pPr>
        <w:pBdr>
          <w:top w:val="single" w:sz="4" w:space="1" w:color="auto"/>
          <w:left w:val="single" w:sz="4" w:space="1" w:color="auto"/>
          <w:bottom w:val="single" w:sz="4" w:space="1" w:color="auto"/>
          <w:right w:val="single" w:sz="4" w:space="1" w:color="auto"/>
        </w:pBdr>
        <w:spacing w:line="216" w:lineRule="auto"/>
        <w:rPr>
          <w:rFonts w:ascii="Calibri" w:hAnsi="Calibri" w:cs="Calibri"/>
          <w:color w:val="000000" w:themeColor="text1"/>
          <w:kern w:val="24"/>
        </w:rPr>
      </w:pPr>
    </w:p>
    <w:p w14:paraId="626C8FED" w14:textId="490FA5EC" w:rsidR="00442DC0" w:rsidRPr="00442DC0" w:rsidRDefault="00442DC0" w:rsidP="00442DC0">
      <w:pPr>
        <w:pBdr>
          <w:top w:val="single" w:sz="4" w:space="1" w:color="auto"/>
          <w:left w:val="single" w:sz="4" w:space="1" w:color="auto"/>
          <w:bottom w:val="single" w:sz="4" w:space="1" w:color="auto"/>
          <w:right w:val="single" w:sz="4" w:space="1" w:color="auto"/>
        </w:pBdr>
        <w:spacing w:line="216" w:lineRule="auto"/>
        <w:rPr>
          <w:rFonts w:ascii="Calibri" w:hAnsi="Calibri" w:cs="Calibri"/>
          <w:color w:val="000000" w:themeColor="text1"/>
          <w:kern w:val="24"/>
        </w:rPr>
      </w:pPr>
      <w:proofErr w:type="gramStart"/>
      <w:r w:rsidRPr="00442DC0">
        <w:rPr>
          <w:rFonts w:ascii="Calibri" w:hAnsi="Calibri" w:cs="Calibri"/>
          <w:color w:val="000000" w:themeColor="text1"/>
          <w:kern w:val="24"/>
          <w:lang w:val="en-US"/>
        </w:rPr>
        <w:t>However</w:t>
      </w:r>
      <w:proofErr w:type="gramEnd"/>
      <w:r>
        <w:rPr>
          <w:rFonts w:ascii="Calibri" w:hAnsi="Calibri" w:cs="Calibri"/>
          <w:color w:val="000000" w:themeColor="text1"/>
          <w:kern w:val="24"/>
          <w:lang w:val="en-US"/>
        </w:rPr>
        <w:t xml:space="preserve"> at the same time, </w:t>
      </w:r>
      <w:r w:rsidRPr="00442DC0">
        <w:rPr>
          <w:rFonts w:ascii="Calibri" w:hAnsi="Calibri" w:cs="Calibri"/>
          <w:color w:val="000000" w:themeColor="text1"/>
          <w:kern w:val="24"/>
          <w:lang w:val="en-US"/>
        </w:rPr>
        <w:t>Israeli settlements continued to be constructed in the West Bank</w:t>
      </w:r>
      <w:r>
        <w:rPr>
          <w:rFonts w:ascii="Calibri" w:hAnsi="Calibri" w:cs="Calibri"/>
          <w:color w:val="000000" w:themeColor="text1"/>
          <w:kern w:val="24"/>
          <w:lang w:val="en-US"/>
        </w:rPr>
        <w:t xml:space="preserve"> and </w:t>
      </w:r>
      <w:r w:rsidRPr="00442DC0">
        <w:rPr>
          <w:rFonts w:ascii="Calibri" w:hAnsi="Calibri" w:cs="Calibri"/>
          <w:color w:val="000000" w:themeColor="text1"/>
          <w:kern w:val="24"/>
        </w:rPr>
        <w:t>Israel felt that the</w:t>
      </w:r>
      <w:r w:rsidRPr="00442DC0">
        <w:rPr>
          <w:rFonts w:ascii="Calibri" w:hAnsi="Calibri" w:cs="Calibri"/>
          <w:color w:val="000000" w:themeColor="text1"/>
          <w:kern w:val="24"/>
          <w:lang w:val="en-US"/>
        </w:rPr>
        <w:t xml:space="preserve"> PA was not distancing itself adequately from terrorist groups</w:t>
      </w:r>
    </w:p>
    <w:p w14:paraId="31BA75D9" w14:textId="77777777" w:rsidR="000712B3" w:rsidRPr="00FA74EF" w:rsidRDefault="000712B3" w:rsidP="003F5E0D">
      <w:pPr>
        <w:pBdr>
          <w:top w:val="single" w:sz="4" w:space="1" w:color="auto"/>
          <w:left w:val="single" w:sz="4" w:space="1" w:color="auto"/>
          <w:bottom w:val="single" w:sz="4" w:space="1" w:color="auto"/>
          <w:right w:val="single" w:sz="4" w:space="1" w:color="auto"/>
        </w:pBdr>
        <w:spacing w:line="216" w:lineRule="auto"/>
        <w:rPr>
          <w:rFonts w:ascii="Calibri" w:eastAsia="+mn-ea" w:hAnsi="Calibri" w:cs="+mn-cs"/>
          <w:color w:val="000000"/>
          <w:kern w:val="24"/>
        </w:rPr>
      </w:pPr>
    </w:p>
    <w:p w14:paraId="039C8DC2" w14:textId="77777777" w:rsidR="00442DC0" w:rsidRPr="003F27CA" w:rsidRDefault="00442DC0" w:rsidP="00327185">
      <w:pPr>
        <w:rPr>
          <w:rFonts w:ascii="Calibri" w:hAnsi="Calibri"/>
          <w:sz w:val="32"/>
          <w:szCs w:val="32"/>
        </w:rPr>
      </w:pPr>
    </w:p>
    <w:p w14:paraId="438A27DD" w14:textId="0FEACEEC" w:rsidR="004744C9" w:rsidRPr="004744C9" w:rsidRDefault="00442DC0" w:rsidP="004744C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9C6A6A" w:themeColor="accent6"/>
          <w:kern w:val="24"/>
        </w:rPr>
      </w:pPr>
      <w:r>
        <w:rPr>
          <w:rFonts w:ascii="Calibri" w:hAnsi="Calibri" w:cs="Calibri"/>
          <w:b/>
          <w:bCs/>
          <w:color w:val="9C6A6A" w:themeColor="accent6"/>
          <w:kern w:val="24"/>
        </w:rPr>
        <w:t>Discussion</w:t>
      </w:r>
    </w:p>
    <w:p w14:paraId="6E4E037B" w14:textId="1E1B2A04" w:rsidR="004744C9" w:rsidRDefault="004744C9" w:rsidP="004744C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00A708B1" w14:textId="4986F1F4" w:rsidR="00442DC0" w:rsidRP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1)</w:t>
      </w:r>
      <w:r w:rsidRPr="00442DC0">
        <w:rPr>
          <w:rFonts w:ascii="Calibri" w:hAnsi="Calibri" w:cs="Calibri"/>
          <w:color w:val="000000" w:themeColor="text1"/>
          <w:kern w:val="24"/>
        </w:rPr>
        <w:t>How would you feel about these developments if you were:</w:t>
      </w:r>
    </w:p>
    <w:p w14:paraId="23051378" w14:textId="77777777" w:rsidR="00442DC0" w:rsidRP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442DC0">
        <w:rPr>
          <w:rFonts w:ascii="Calibri" w:hAnsi="Calibri" w:cs="Calibri"/>
          <w:color w:val="000000" w:themeColor="text1"/>
          <w:kern w:val="24"/>
        </w:rPr>
        <w:t>a. Palestinian?</w:t>
      </w:r>
    </w:p>
    <w:p w14:paraId="14C899AC" w14:textId="77777777" w:rsidR="00442DC0" w:rsidRP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442DC0">
        <w:rPr>
          <w:rFonts w:ascii="Calibri" w:hAnsi="Calibri" w:cs="Calibri"/>
          <w:color w:val="000000" w:themeColor="text1"/>
          <w:kern w:val="24"/>
        </w:rPr>
        <w:t>b. Israeli?</w:t>
      </w:r>
    </w:p>
    <w:p w14:paraId="0636DB4F" w14:textId="77777777" w:rsidR="00E27205" w:rsidRPr="00E538C8" w:rsidRDefault="00E27205"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7F7F7F" w:themeColor="text1" w:themeTint="80"/>
          <w:kern w:val="24"/>
        </w:rPr>
      </w:pPr>
    </w:p>
    <w:p w14:paraId="0E0AD4E2" w14:textId="0FD80E84" w:rsidR="0046645F" w:rsidRDefault="0046645F" w:rsidP="00F4652C">
      <w:pPr>
        <w:rPr>
          <w:rFonts w:ascii="Calibri" w:hAnsi="Calibri" w:cs="Calibri"/>
          <w:color w:val="000000" w:themeColor="text1"/>
        </w:rPr>
      </w:pPr>
    </w:p>
    <w:p w14:paraId="2EC5C7E2" w14:textId="20595518" w:rsidR="001C1AF0" w:rsidRPr="004744C9" w:rsidRDefault="00442DC0" w:rsidP="001C1AF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9C6A6A" w:themeColor="accent6"/>
          <w:kern w:val="24"/>
        </w:rPr>
      </w:pPr>
      <w:proofErr w:type="gramStart"/>
      <w:r>
        <w:rPr>
          <w:rFonts w:ascii="Calibri" w:hAnsi="Calibri" w:cs="Calibri"/>
          <w:b/>
          <w:bCs/>
          <w:color w:val="9C6A6A" w:themeColor="accent6"/>
          <w:kern w:val="24"/>
        </w:rPr>
        <w:t>So</w:t>
      </w:r>
      <w:proofErr w:type="gramEnd"/>
      <w:r>
        <w:rPr>
          <w:rFonts w:ascii="Calibri" w:hAnsi="Calibri" w:cs="Calibri"/>
          <w:b/>
          <w:bCs/>
          <w:color w:val="9C6A6A" w:themeColor="accent6"/>
          <w:kern w:val="24"/>
        </w:rPr>
        <w:t xml:space="preserve"> was a peace agreement reached?</w:t>
      </w:r>
    </w:p>
    <w:p w14:paraId="7491EC76" w14:textId="77777777" w:rsidR="001C1AF0" w:rsidRDefault="001C1AF0" w:rsidP="001C1AF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42D6EA6A" w14:textId="4A381685" w:rsid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lang w:val="en-US"/>
        </w:rPr>
      </w:pPr>
      <w:r>
        <w:rPr>
          <w:rFonts w:ascii="Calibri" w:hAnsi="Calibri" w:cs="Calibri"/>
          <w:color w:val="000000" w:themeColor="text1"/>
          <w:kern w:val="24"/>
          <w:lang w:val="en-US"/>
        </w:rPr>
        <w:t>Unsurprisingly, n</w:t>
      </w:r>
      <w:r w:rsidRPr="00442DC0">
        <w:rPr>
          <w:rFonts w:ascii="Calibri" w:hAnsi="Calibri" w:cs="Calibri"/>
          <w:color w:val="000000" w:themeColor="text1"/>
          <w:kern w:val="24"/>
          <w:lang w:val="en-US"/>
        </w:rPr>
        <w:t>either side felt that the other was keeping its end of the deal</w:t>
      </w:r>
      <w:r>
        <w:rPr>
          <w:rFonts w:ascii="Calibri" w:hAnsi="Calibri" w:cs="Calibri"/>
          <w:color w:val="000000" w:themeColor="text1"/>
          <w:kern w:val="24"/>
          <w:lang w:val="en-US"/>
        </w:rPr>
        <w:t xml:space="preserve">. </w:t>
      </w:r>
      <w:proofErr w:type="gramStart"/>
      <w:r w:rsidRPr="00442DC0">
        <w:rPr>
          <w:rFonts w:ascii="Calibri" w:hAnsi="Calibri" w:cs="Calibri"/>
          <w:color w:val="000000" w:themeColor="text1"/>
          <w:kern w:val="24"/>
          <w:lang w:val="en-US"/>
        </w:rPr>
        <w:t>So</w:t>
      </w:r>
      <w:proofErr w:type="gramEnd"/>
      <w:r w:rsidRPr="00442DC0">
        <w:rPr>
          <w:rFonts w:ascii="Calibri" w:hAnsi="Calibri" w:cs="Calibri"/>
          <w:color w:val="000000" w:themeColor="text1"/>
          <w:kern w:val="24"/>
          <w:lang w:val="en-US"/>
        </w:rPr>
        <w:t xml:space="preserve"> the goodwill that was so crucial to reach an agreement between Israel and Palestine </w:t>
      </w:r>
      <w:r w:rsidRPr="00442DC0">
        <w:rPr>
          <w:rFonts w:ascii="Calibri" w:hAnsi="Calibri" w:cs="Calibri"/>
          <w:b/>
          <w:bCs/>
          <w:color w:val="000000" w:themeColor="text1"/>
          <w:kern w:val="24"/>
          <w:lang w:val="en-US"/>
        </w:rPr>
        <w:t>deteriorated</w:t>
      </w:r>
      <w:r w:rsidRPr="00442DC0">
        <w:rPr>
          <w:rFonts w:ascii="Calibri" w:hAnsi="Calibri" w:cs="Calibri"/>
          <w:color w:val="000000" w:themeColor="text1"/>
          <w:kern w:val="24"/>
          <w:lang w:val="en-US"/>
        </w:rPr>
        <w:t xml:space="preserve"> </w:t>
      </w:r>
      <w:r w:rsidRPr="00442DC0">
        <w:rPr>
          <w:rFonts w:ascii="Calibri" w:hAnsi="Calibri" w:cs="Calibri"/>
          <w:b/>
          <w:bCs/>
          <w:color w:val="000000" w:themeColor="text1"/>
          <w:kern w:val="24"/>
          <w:lang w:val="en-US"/>
        </w:rPr>
        <w:t>and</w:t>
      </w:r>
      <w:r w:rsidRPr="00442DC0">
        <w:rPr>
          <w:rFonts w:ascii="Calibri" w:hAnsi="Calibri" w:cs="Calibri"/>
          <w:b/>
          <w:bCs/>
          <w:color w:val="000000" w:themeColor="text1"/>
          <w:kern w:val="24"/>
        </w:rPr>
        <w:t xml:space="preserve"> n</w:t>
      </w:r>
      <w:r w:rsidRPr="00442DC0">
        <w:rPr>
          <w:rFonts w:ascii="Calibri" w:hAnsi="Calibri" w:cs="Calibri"/>
          <w:b/>
          <w:bCs/>
          <w:color w:val="000000" w:themeColor="text1"/>
          <w:kern w:val="24"/>
          <w:lang w:val="en-US"/>
        </w:rPr>
        <w:t>o peace agreement was reached</w:t>
      </w:r>
    </w:p>
    <w:p w14:paraId="64C4B9DE" w14:textId="77777777" w:rsidR="00442DC0" w:rsidRP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49EBB548" w14:textId="6A1B5369" w:rsidR="00442DC0" w:rsidRPr="00442DC0" w:rsidRDefault="00442DC0" w:rsidP="00442DC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442DC0">
        <w:rPr>
          <w:rFonts w:ascii="Calibri" w:hAnsi="Calibri" w:cs="Calibri"/>
          <w:color w:val="000000" w:themeColor="text1"/>
          <w:kern w:val="24"/>
          <w:lang w:val="en-US"/>
        </w:rPr>
        <w:t xml:space="preserve">And then the Camp David Summit failed in 2000, paving the way for the </w:t>
      </w:r>
      <w:r w:rsidRPr="00442DC0">
        <w:rPr>
          <w:rFonts w:ascii="Calibri" w:hAnsi="Calibri" w:cs="Calibri"/>
          <w:i/>
          <w:iCs/>
          <w:color w:val="000000" w:themeColor="text1"/>
          <w:kern w:val="24"/>
          <w:lang w:val="en-US"/>
        </w:rPr>
        <w:t xml:space="preserve">Second Intifada </w:t>
      </w:r>
    </w:p>
    <w:p w14:paraId="0A8E5539" w14:textId="77777777" w:rsidR="001C1AF0" w:rsidRPr="00E538C8" w:rsidRDefault="001C1AF0" w:rsidP="001C1AF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7F7F7F" w:themeColor="text1" w:themeTint="80"/>
          <w:kern w:val="24"/>
        </w:rPr>
      </w:pPr>
    </w:p>
    <w:p w14:paraId="299061C0" w14:textId="2C527F45" w:rsidR="003A0944" w:rsidRDefault="003A0944" w:rsidP="00F57AA6">
      <w:pPr>
        <w:rPr>
          <w:rFonts w:ascii="Calibri" w:hAnsi="Calibri"/>
          <w:b/>
          <w:bCs/>
          <w:color w:val="9C6A6A" w:themeColor="accent6"/>
        </w:rPr>
      </w:pPr>
    </w:p>
    <w:p w14:paraId="73E941EB" w14:textId="5692DBFE" w:rsidR="00DE14F2" w:rsidRDefault="00DE14F2" w:rsidP="00F57AA6">
      <w:pPr>
        <w:rPr>
          <w:rFonts w:ascii="Calibri" w:hAnsi="Calibri"/>
          <w:b/>
          <w:bCs/>
          <w:color w:val="9C6A6A" w:themeColor="accent6"/>
        </w:rPr>
      </w:pPr>
    </w:p>
    <w:p w14:paraId="5B0E706B" w14:textId="53FBAE35" w:rsidR="00DE14F2" w:rsidRDefault="00DE14F2" w:rsidP="00F57AA6">
      <w:pPr>
        <w:rPr>
          <w:rFonts w:ascii="Calibri" w:hAnsi="Calibri"/>
          <w:b/>
          <w:bCs/>
          <w:color w:val="9C6A6A" w:themeColor="accent6"/>
        </w:rPr>
      </w:pPr>
    </w:p>
    <w:p w14:paraId="79571253" w14:textId="1C66E9A6" w:rsidR="00DE14F2" w:rsidRDefault="00DE14F2" w:rsidP="00F57AA6">
      <w:pPr>
        <w:rPr>
          <w:rFonts w:ascii="Calibri" w:hAnsi="Calibri"/>
          <w:b/>
          <w:bCs/>
          <w:color w:val="9C6A6A" w:themeColor="accent6"/>
        </w:rPr>
      </w:pPr>
    </w:p>
    <w:p w14:paraId="331E4392" w14:textId="2B130FB5" w:rsidR="00DE14F2" w:rsidRDefault="00DE14F2" w:rsidP="00F57AA6">
      <w:pPr>
        <w:rPr>
          <w:rFonts w:ascii="Calibri" w:hAnsi="Calibri"/>
          <w:b/>
          <w:bCs/>
          <w:color w:val="9C6A6A" w:themeColor="accent6"/>
        </w:rPr>
      </w:pPr>
    </w:p>
    <w:p w14:paraId="154E5A2A" w14:textId="79E5B4B4" w:rsidR="00DE14F2" w:rsidRDefault="00DE14F2" w:rsidP="00F57AA6">
      <w:pPr>
        <w:rPr>
          <w:rFonts w:ascii="Calibri" w:hAnsi="Calibri"/>
          <w:b/>
          <w:bCs/>
          <w:color w:val="9C6A6A" w:themeColor="accent6"/>
        </w:rPr>
      </w:pPr>
    </w:p>
    <w:p w14:paraId="7C52471C" w14:textId="7B7F08C3" w:rsidR="00DE14F2" w:rsidRDefault="00DE14F2" w:rsidP="00F57AA6">
      <w:pPr>
        <w:rPr>
          <w:rFonts w:ascii="Calibri" w:hAnsi="Calibri"/>
          <w:b/>
          <w:bCs/>
          <w:color w:val="9C6A6A" w:themeColor="accent6"/>
        </w:rPr>
      </w:pPr>
    </w:p>
    <w:p w14:paraId="538009F7" w14:textId="720B1C93" w:rsidR="00DE14F2" w:rsidRDefault="00DE14F2" w:rsidP="00F57AA6">
      <w:pPr>
        <w:rPr>
          <w:rFonts w:ascii="Calibri" w:hAnsi="Calibri"/>
          <w:b/>
          <w:bCs/>
          <w:color w:val="9C6A6A" w:themeColor="accent6"/>
        </w:rPr>
      </w:pPr>
    </w:p>
    <w:p w14:paraId="2F54170F" w14:textId="48056467" w:rsidR="00DE14F2" w:rsidRDefault="00DE14F2" w:rsidP="00F57AA6">
      <w:pPr>
        <w:rPr>
          <w:rFonts w:ascii="Calibri" w:hAnsi="Calibri"/>
          <w:b/>
          <w:bCs/>
          <w:color w:val="9C6A6A" w:themeColor="accent6"/>
        </w:rPr>
      </w:pPr>
    </w:p>
    <w:p w14:paraId="11E9A7FA" w14:textId="4BDDCC28" w:rsidR="00DE14F2" w:rsidRDefault="00DE14F2" w:rsidP="00F57AA6">
      <w:pPr>
        <w:rPr>
          <w:rFonts w:ascii="Calibri" w:hAnsi="Calibri"/>
          <w:b/>
          <w:bCs/>
          <w:color w:val="9C6A6A" w:themeColor="accent6"/>
        </w:rPr>
      </w:pPr>
    </w:p>
    <w:p w14:paraId="16EDE610" w14:textId="3F9FAAE3" w:rsidR="00DE14F2" w:rsidRDefault="00DE14F2" w:rsidP="00F57AA6">
      <w:pPr>
        <w:rPr>
          <w:rFonts w:ascii="Calibri" w:hAnsi="Calibri"/>
          <w:b/>
          <w:bCs/>
          <w:color w:val="9C6A6A" w:themeColor="accent6"/>
        </w:rPr>
      </w:pPr>
    </w:p>
    <w:p w14:paraId="6B6B8D58" w14:textId="181A62BB" w:rsidR="00DE14F2" w:rsidRDefault="00DE14F2" w:rsidP="00F57AA6">
      <w:pPr>
        <w:rPr>
          <w:rFonts w:ascii="Calibri" w:hAnsi="Calibri"/>
          <w:b/>
          <w:bCs/>
          <w:color w:val="9C6A6A" w:themeColor="accent6"/>
        </w:rPr>
      </w:pPr>
    </w:p>
    <w:p w14:paraId="474A59DA" w14:textId="0A65E9B3" w:rsidR="00DE14F2" w:rsidRDefault="00DE14F2" w:rsidP="00F57AA6">
      <w:pPr>
        <w:rPr>
          <w:rFonts w:ascii="Calibri" w:hAnsi="Calibri"/>
          <w:b/>
          <w:bCs/>
          <w:color w:val="9C6A6A" w:themeColor="accent6"/>
        </w:rPr>
      </w:pPr>
    </w:p>
    <w:p w14:paraId="02C321EB" w14:textId="12F8D618" w:rsidR="00DE14F2" w:rsidRDefault="00DE14F2" w:rsidP="00F57AA6">
      <w:pPr>
        <w:rPr>
          <w:rFonts w:ascii="Calibri" w:hAnsi="Calibri"/>
          <w:b/>
          <w:bCs/>
          <w:color w:val="9C6A6A" w:themeColor="accent6"/>
        </w:rPr>
      </w:pPr>
    </w:p>
    <w:p w14:paraId="6F3A0027" w14:textId="1F24DA2C" w:rsidR="00DE14F2" w:rsidRDefault="00DE14F2" w:rsidP="00F57AA6">
      <w:pPr>
        <w:rPr>
          <w:rFonts w:ascii="Calibri" w:hAnsi="Calibri"/>
          <w:b/>
          <w:bCs/>
          <w:color w:val="9C6A6A" w:themeColor="accent6"/>
        </w:rPr>
      </w:pPr>
    </w:p>
    <w:p w14:paraId="63D28327" w14:textId="1DFE5FB6" w:rsidR="00DE14F2" w:rsidRDefault="00DE14F2" w:rsidP="00F57AA6">
      <w:pPr>
        <w:rPr>
          <w:rFonts w:ascii="Calibri" w:hAnsi="Calibri"/>
          <w:b/>
          <w:bCs/>
          <w:color w:val="9C6A6A" w:themeColor="accent6"/>
        </w:rPr>
      </w:pPr>
    </w:p>
    <w:p w14:paraId="42AA9C36" w14:textId="2637AE51" w:rsidR="00DE14F2" w:rsidRDefault="00DE14F2" w:rsidP="00F57AA6">
      <w:pPr>
        <w:rPr>
          <w:rFonts w:ascii="Calibri" w:hAnsi="Calibri"/>
          <w:b/>
          <w:bCs/>
          <w:color w:val="9C6A6A" w:themeColor="accent6"/>
        </w:rPr>
      </w:pPr>
    </w:p>
    <w:p w14:paraId="41272614" w14:textId="15ECA024" w:rsidR="00DE14F2" w:rsidRDefault="00DE14F2" w:rsidP="00F57AA6">
      <w:pPr>
        <w:rPr>
          <w:rFonts w:ascii="Calibri" w:hAnsi="Calibri"/>
          <w:b/>
          <w:bCs/>
          <w:color w:val="9C6A6A" w:themeColor="accent6"/>
        </w:rPr>
      </w:pPr>
    </w:p>
    <w:p w14:paraId="31C83482" w14:textId="6893383D" w:rsidR="00DE14F2" w:rsidRDefault="00DE14F2" w:rsidP="00F57AA6">
      <w:pPr>
        <w:rPr>
          <w:rFonts w:ascii="Calibri" w:hAnsi="Calibri"/>
          <w:b/>
          <w:bCs/>
          <w:color w:val="9C6A6A" w:themeColor="accent6"/>
        </w:rPr>
      </w:pPr>
    </w:p>
    <w:p w14:paraId="72E17444" w14:textId="77777777" w:rsidR="00DE14F2" w:rsidRDefault="00DE14F2" w:rsidP="00F57AA6">
      <w:pPr>
        <w:rPr>
          <w:rFonts w:ascii="Calibri" w:hAnsi="Calibri"/>
          <w:b/>
          <w:bCs/>
          <w:color w:val="9C6A6A" w:themeColor="accent6"/>
        </w:rPr>
      </w:pPr>
    </w:p>
    <w:p w14:paraId="7DA8B926" w14:textId="646FAAED" w:rsidR="003A0944" w:rsidRPr="00DE14F2" w:rsidRDefault="00442DC0" w:rsidP="00442DC0">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b/>
          <w:bCs/>
          <w:color w:val="9C6A6A" w:themeColor="accent6"/>
        </w:rPr>
        <w:t>Areas A, B and C</w:t>
      </w:r>
      <w:r w:rsidR="003A0944" w:rsidRPr="003A0944">
        <w:rPr>
          <w:rFonts w:ascii="Calibri" w:hAnsi="Calibri"/>
          <w:b/>
          <w:bCs/>
          <w:color w:val="9C6A6A" w:themeColor="accent6"/>
          <w:lang w:val="en-US"/>
        </w:rPr>
        <w:br/>
      </w:r>
      <w:r w:rsidR="003A0944" w:rsidRPr="003A0944">
        <w:rPr>
          <w:rFonts w:ascii="Calibri" w:hAnsi="Calibri"/>
          <w:b/>
          <w:bCs/>
          <w:color w:val="9C6A6A" w:themeColor="accent6"/>
          <w:lang w:val="en-US"/>
        </w:rPr>
        <w:br/>
      </w:r>
      <w:r w:rsidRPr="00442DC0">
        <w:rPr>
          <w:rFonts w:ascii="Calibri" w:hAnsi="Calibri"/>
          <w:color w:val="000000" w:themeColor="text1"/>
          <w:lang w:val="en-US"/>
        </w:rPr>
        <w:t xml:space="preserve">What happened to the Palestinian land that had </w:t>
      </w:r>
      <w:r w:rsidRPr="00442DC0">
        <w:rPr>
          <w:rFonts w:ascii="Calibri" w:hAnsi="Calibri"/>
          <w:i/>
          <w:iCs/>
          <w:color w:val="000000" w:themeColor="text1"/>
          <w:lang w:val="en-US"/>
        </w:rPr>
        <w:t>temporarily</w:t>
      </w:r>
      <w:r>
        <w:rPr>
          <w:rFonts w:ascii="Calibri" w:hAnsi="Calibri"/>
          <w:color w:val="000000" w:themeColor="text1"/>
          <w:lang w:val="en-US"/>
        </w:rPr>
        <w:t xml:space="preserve"> </w:t>
      </w:r>
      <w:r w:rsidRPr="00442DC0">
        <w:rPr>
          <w:rFonts w:ascii="Calibri" w:hAnsi="Calibri"/>
          <w:color w:val="000000" w:themeColor="text1"/>
          <w:lang w:val="en-US"/>
        </w:rPr>
        <w:t xml:space="preserve">been divided into areas A, B </w:t>
      </w:r>
      <w:r w:rsidRPr="00442DC0">
        <w:rPr>
          <w:rFonts w:ascii="Calibri" w:hAnsi="Calibri"/>
          <w:color w:val="000000" w:themeColor="text1"/>
          <w:lang w:val="en-US"/>
        </w:rPr>
        <w:lastRenderedPageBreak/>
        <w:t>and C under the Oslo Accords? This "</w:t>
      </w:r>
      <w:r w:rsidRPr="00B70779">
        <w:rPr>
          <w:rFonts w:ascii="Calibri" w:hAnsi="Calibri"/>
          <w:color w:val="000000" w:themeColor="text1"/>
          <w:lang w:val="en-US"/>
        </w:rPr>
        <w:t>temporary</w:t>
      </w:r>
      <w:r w:rsidRPr="00442DC0">
        <w:rPr>
          <w:rFonts w:ascii="Calibri" w:hAnsi="Calibri"/>
          <w:color w:val="000000" w:themeColor="text1"/>
          <w:lang w:val="en-US"/>
        </w:rPr>
        <w:t>” division of Palestinian territory remains in place</w:t>
      </w:r>
      <w:r w:rsidR="00DE14F2">
        <w:rPr>
          <w:rFonts w:ascii="Calibri" w:hAnsi="Calibri"/>
          <w:color w:val="000000" w:themeColor="text1"/>
          <w:lang w:val="en-US"/>
        </w:rPr>
        <w:t xml:space="preserve"> today</w:t>
      </w:r>
    </w:p>
    <w:p w14:paraId="79C1F8EB" w14:textId="5CEE771F" w:rsidR="003A0944" w:rsidRDefault="00442DC0" w:rsidP="00F114B7">
      <w:pPr>
        <w:pBdr>
          <w:top w:val="single" w:sz="4" w:space="1" w:color="auto"/>
          <w:left w:val="single" w:sz="4" w:space="4" w:color="auto"/>
          <w:bottom w:val="single" w:sz="4" w:space="1" w:color="auto"/>
          <w:right w:val="single" w:sz="4" w:space="4" w:color="auto"/>
        </w:pBdr>
        <w:rPr>
          <w:rFonts w:ascii="Calibri" w:hAnsi="Calibri"/>
          <w:b/>
          <w:bCs/>
          <w:color w:val="9C6A6A" w:themeColor="accent6"/>
          <w:lang w:val="en-US"/>
        </w:rPr>
      </w:pPr>
      <w:r w:rsidRPr="00442DC0">
        <w:rPr>
          <w:rFonts w:ascii="Calibri" w:hAnsi="Calibri"/>
          <w:b/>
          <w:bCs/>
          <w:noProof/>
          <w:color w:val="9C6A6A" w:themeColor="accent6"/>
        </w:rPr>
        <w:drawing>
          <wp:inline distT="0" distB="0" distL="0" distR="0" wp14:anchorId="435CCC3C" wp14:editId="0530B57C">
            <wp:extent cx="5212080" cy="2931723"/>
            <wp:effectExtent l="0" t="0" r="0" b="2540"/>
            <wp:docPr id="6" name="Picture 2" descr="Israeli settlements">
              <a:extLst xmlns:a="http://schemas.openxmlformats.org/drawingml/2006/main">
                <a:ext uri="{FF2B5EF4-FFF2-40B4-BE49-F238E27FC236}">
                  <a16:creationId xmlns:a16="http://schemas.microsoft.com/office/drawing/2014/main" id="{BDE78B93-61F0-EB4B-BECB-41AF05C5A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sraeli settlements">
                      <a:extLst>
                        <a:ext uri="{FF2B5EF4-FFF2-40B4-BE49-F238E27FC236}">
                          <a16:creationId xmlns:a16="http://schemas.microsoft.com/office/drawing/2014/main" id="{BDE78B93-61F0-EB4B-BECB-41AF05C5A1A4}"/>
                        </a:ext>
                      </a:extLst>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21999" cy="2937302"/>
                    </a:xfrm>
                    <a:prstGeom prst="rect">
                      <a:avLst/>
                    </a:prstGeom>
                    <a:noFill/>
                  </pic:spPr>
                </pic:pic>
              </a:graphicData>
            </a:graphic>
          </wp:inline>
        </w:drawing>
      </w:r>
    </w:p>
    <w:p w14:paraId="701332CC" w14:textId="2B90AD2E"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9C6A6A" w:themeColor="accent6"/>
        </w:rPr>
      </w:pPr>
    </w:p>
    <w:p w14:paraId="06506B30" w14:textId="77777777" w:rsidR="00442DC0" w:rsidRDefault="00442DC0" w:rsidP="00F57AA6">
      <w:pPr>
        <w:rPr>
          <w:rFonts w:ascii="Calibri" w:hAnsi="Calibri"/>
          <w:b/>
          <w:bCs/>
          <w:color w:val="9C6A6A" w:themeColor="accent6"/>
        </w:rPr>
      </w:pPr>
    </w:p>
    <w:p w14:paraId="5AFEDB51" w14:textId="24D5D7E8" w:rsidR="007D1C5D" w:rsidRDefault="00442DC0" w:rsidP="00B82270">
      <w:pPr>
        <w:pBdr>
          <w:top w:val="single" w:sz="4" w:space="1" w:color="auto"/>
          <w:left w:val="single" w:sz="4" w:space="1" w:color="auto"/>
          <w:bottom w:val="single" w:sz="4" w:space="1" w:color="auto"/>
          <w:right w:val="single" w:sz="4" w:space="1" w:color="auto"/>
        </w:pBdr>
        <w:rPr>
          <w:rFonts w:ascii="Calibri" w:hAnsi="Calibri"/>
          <w:b/>
          <w:bCs/>
          <w:color w:val="9C6A6A" w:themeColor="accent6"/>
        </w:rPr>
      </w:pPr>
      <w:r>
        <w:rPr>
          <w:rFonts w:ascii="Calibri" w:hAnsi="Calibri"/>
          <w:b/>
          <w:bCs/>
          <w:color w:val="9C6A6A" w:themeColor="accent6"/>
        </w:rPr>
        <w:t>Activity</w:t>
      </w:r>
    </w:p>
    <w:p w14:paraId="294AE9D0" w14:textId="165DFFC6" w:rsidR="007D1C5D" w:rsidRDefault="007D1C5D" w:rsidP="00B82270">
      <w:pPr>
        <w:pBdr>
          <w:top w:val="single" w:sz="4" w:space="1" w:color="auto"/>
          <w:left w:val="single" w:sz="4" w:space="1" w:color="auto"/>
          <w:bottom w:val="single" w:sz="4" w:space="1" w:color="auto"/>
          <w:right w:val="single" w:sz="4" w:space="1" w:color="auto"/>
        </w:pBdr>
        <w:rPr>
          <w:rFonts w:ascii="Calibri" w:hAnsi="Calibri"/>
          <w:b/>
          <w:bCs/>
          <w:color w:val="9C6A6A" w:themeColor="accent6"/>
        </w:rPr>
      </w:pPr>
    </w:p>
    <w:p w14:paraId="2F2A1A9C" w14:textId="3C0E1E8A" w:rsidR="0005695B" w:rsidRDefault="0005695B" w:rsidP="0005695B">
      <w:pPr>
        <w:pBdr>
          <w:top w:val="single" w:sz="4" w:space="1" w:color="auto"/>
          <w:left w:val="single" w:sz="4" w:space="1" w:color="auto"/>
          <w:bottom w:val="single" w:sz="4" w:space="1" w:color="auto"/>
          <w:right w:val="single" w:sz="4" w:space="1" w:color="auto"/>
        </w:pBdr>
        <w:jc w:val="center"/>
        <w:rPr>
          <w:rFonts w:ascii="Calibri" w:hAnsi="Calibri"/>
          <w:b/>
          <w:bCs/>
          <w:color w:val="9C6A6A" w:themeColor="accent6"/>
        </w:rPr>
      </w:pPr>
      <w:r w:rsidRPr="0005695B">
        <w:rPr>
          <w:rFonts w:ascii="Calibri" w:hAnsi="Calibri"/>
          <w:b/>
          <w:bCs/>
          <w:noProof/>
          <w:color w:val="9C6A6A" w:themeColor="accent6"/>
        </w:rPr>
        <w:drawing>
          <wp:inline distT="0" distB="0" distL="0" distR="0" wp14:anchorId="3FE7A61A" wp14:editId="702AFBE3">
            <wp:extent cx="1933303" cy="1285646"/>
            <wp:effectExtent l="0" t="0" r="0" b="0"/>
            <wp:docPr id="10" name="Picture 7" descr="Palestinians begin work on exhumation of Yasser Arafat | The Times">
              <a:extLst xmlns:a="http://schemas.openxmlformats.org/drawingml/2006/main">
                <a:ext uri="{FF2B5EF4-FFF2-40B4-BE49-F238E27FC236}">
                  <a16:creationId xmlns:a16="http://schemas.microsoft.com/office/drawing/2014/main" id="{3459B5CF-47F7-E94E-A066-D8EE06266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alestinians begin work on exhumation of Yasser Arafat | The Times">
                      <a:extLst>
                        <a:ext uri="{FF2B5EF4-FFF2-40B4-BE49-F238E27FC236}">
                          <a16:creationId xmlns:a16="http://schemas.microsoft.com/office/drawing/2014/main" id="{3459B5CF-47F7-E94E-A066-D8EE0626667D}"/>
                        </a:ext>
                      </a:extLst>
                    </pic:cNvPr>
                    <pic:cNvPicPr>
                      <a:picLocks noChangeAspect="1" noChangeArrowheads="1"/>
                    </pic:cNvPicPr>
                  </pic:nvPicPr>
                  <pic:blipFill>
                    <a:blip r:embed="rId9" r:link="rId10">
                      <a:extLst>
                        <a:ext uri="{28A0092B-C50C-407E-A947-70E740481C1C}">
                          <a14:useLocalDpi xmlns:a14="http://schemas.microsoft.com/office/drawing/2010/main"/>
                        </a:ext>
                      </a:extLst>
                    </a:blip>
                    <a:stretch>
                      <a:fillRect/>
                    </a:stretch>
                  </pic:blipFill>
                  <pic:spPr bwMode="auto">
                    <a:xfrm>
                      <a:off x="0" y="0"/>
                      <a:ext cx="1938144" cy="1288865"/>
                    </a:xfrm>
                    <a:prstGeom prst="rect">
                      <a:avLst/>
                    </a:prstGeom>
                    <a:noFill/>
                  </pic:spPr>
                </pic:pic>
              </a:graphicData>
            </a:graphic>
          </wp:inline>
        </w:drawing>
      </w:r>
    </w:p>
    <w:p w14:paraId="04B65D57" w14:textId="77777777" w:rsidR="0005695B" w:rsidRDefault="0005695B" w:rsidP="0005695B">
      <w:pPr>
        <w:pBdr>
          <w:top w:val="single" w:sz="4" w:space="1" w:color="auto"/>
          <w:left w:val="single" w:sz="4" w:space="1" w:color="auto"/>
          <w:bottom w:val="single" w:sz="4" w:space="1" w:color="auto"/>
          <w:right w:val="single" w:sz="4" w:space="1" w:color="auto"/>
        </w:pBdr>
        <w:jc w:val="center"/>
        <w:rPr>
          <w:rFonts w:ascii="Calibri" w:hAnsi="Calibri"/>
          <w:b/>
          <w:bCs/>
          <w:color w:val="9C6A6A" w:themeColor="accent6"/>
        </w:rPr>
      </w:pPr>
    </w:p>
    <w:p w14:paraId="7D80EEF9" w14:textId="0217A924" w:rsidR="007D1C5D" w:rsidRDefault="00442DC0" w:rsidP="00B82270">
      <w:pPr>
        <w:pBdr>
          <w:top w:val="single" w:sz="4" w:space="1" w:color="auto"/>
          <w:left w:val="single" w:sz="4" w:space="1" w:color="auto"/>
          <w:bottom w:val="single" w:sz="4" w:space="1" w:color="auto"/>
          <w:right w:val="single" w:sz="4" w:space="1" w:color="auto"/>
        </w:pBdr>
        <w:rPr>
          <w:rFonts w:ascii="Calibri" w:hAnsi="Calibri"/>
          <w:color w:val="000000" w:themeColor="text1"/>
        </w:rPr>
      </w:pPr>
      <w:r>
        <w:rPr>
          <w:rFonts w:ascii="Calibri" w:hAnsi="Calibri"/>
          <w:color w:val="000000" w:themeColor="text1"/>
        </w:rPr>
        <w:t>Answer the questions below using these keywords:</w:t>
      </w:r>
    </w:p>
    <w:p w14:paraId="60C06906" w14:textId="6795D9DD" w:rsidR="00442DC0" w:rsidRDefault="00442DC0" w:rsidP="00B82270">
      <w:pPr>
        <w:pBdr>
          <w:top w:val="single" w:sz="4" w:space="1" w:color="auto"/>
          <w:left w:val="single" w:sz="4" w:space="1" w:color="auto"/>
          <w:bottom w:val="single" w:sz="4" w:space="1" w:color="auto"/>
          <w:right w:val="single" w:sz="4" w:space="1" w:color="auto"/>
        </w:pBdr>
        <w:rPr>
          <w:rFonts w:ascii="Calibri" w:hAnsi="Calibri"/>
          <w:color w:val="000000" w:themeColor="text1"/>
        </w:rPr>
      </w:pPr>
      <w:r>
        <w:rPr>
          <w:rFonts w:ascii="Calibri" w:hAnsi="Calibri"/>
          <w:color w:val="000000" w:themeColor="text1"/>
        </w:rPr>
        <w:t>-Oslo Accords</w:t>
      </w:r>
    </w:p>
    <w:p w14:paraId="0AD59AB9" w14:textId="77777777" w:rsidR="00442DC0" w:rsidRDefault="00442DC0" w:rsidP="00B82270">
      <w:pPr>
        <w:pBdr>
          <w:top w:val="single" w:sz="4" w:space="1" w:color="auto"/>
          <w:left w:val="single" w:sz="4" w:space="1" w:color="auto"/>
          <w:bottom w:val="single" w:sz="4" w:space="1" w:color="auto"/>
          <w:right w:val="single" w:sz="4" w:space="1" w:color="auto"/>
        </w:pBdr>
        <w:rPr>
          <w:rFonts w:ascii="Calibri" w:hAnsi="Calibri"/>
          <w:color w:val="000000" w:themeColor="text1"/>
        </w:rPr>
      </w:pPr>
      <w:r>
        <w:rPr>
          <w:rFonts w:ascii="Calibri" w:hAnsi="Calibri"/>
          <w:color w:val="000000" w:themeColor="text1"/>
        </w:rPr>
        <w:t>-Peace Process</w:t>
      </w:r>
    </w:p>
    <w:p w14:paraId="4FECB274" w14:textId="77777777" w:rsidR="00442DC0" w:rsidRDefault="00442DC0" w:rsidP="00B82270">
      <w:pPr>
        <w:pBdr>
          <w:top w:val="single" w:sz="4" w:space="1" w:color="auto"/>
          <w:left w:val="single" w:sz="4" w:space="1" w:color="auto"/>
          <w:bottom w:val="single" w:sz="4" w:space="1" w:color="auto"/>
          <w:right w:val="single" w:sz="4" w:space="1" w:color="auto"/>
        </w:pBdr>
        <w:rPr>
          <w:rFonts w:ascii="Calibri" w:hAnsi="Calibri" w:cs="Calibri"/>
          <w:color w:val="000000" w:themeColor="text1"/>
        </w:rPr>
      </w:pPr>
      <w:r>
        <w:rPr>
          <w:rFonts w:ascii="Calibri" w:hAnsi="Calibri"/>
          <w:color w:val="000000" w:themeColor="text1"/>
        </w:rPr>
        <w:t>-</w:t>
      </w:r>
      <w:r>
        <w:rPr>
          <w:rFonts w:ascii="Calibri" w:hAnsi="Calibri" w:cs="Calibri"/>
          <w:color w:val="000000" w:themeColor="text1"/>
        </w:rPr>
        <w:t>Johan Jorgen Holst</w:t>
      </w:r>
    </w:p>
    <w:p w14:paraId="1015A08C" w14:textId="4686F843" w:rsidR="00442DC0" w:rsidRPr="00442DC0" w:rsidRDefault="00442DC0" w:rsidP="00B82270">
      <w:pPr>
        <w:pBdr>
          <w:top w:val="single" w:sz="4" w:space="1" w:color="auto"/>
          <w:left w:val="single" w:sz="4" w:space="1" w:color="auto"/>
          <w:bottom w:val="single" w:sz="4" w:space="1" w:color="auto"/>
          <w:right w:val="single" w:sz="4" w:space="1" w:color="auto"/>
        </w:pBdr>
        <w:rPr>
          <w:rFonts w:ascii="Calibri" w:hAnsi="Calibri"/>
          <w:color w:val="000000" w:themeColor="text1"/>
        </w:rPr>
      </w:pPr>
      <w:r>
        <w:rPr>
          <w:rFonts w:ascii="Calibri" w:hAnsi="Calibri" w:cs="Calibri"/>
          <w:color w:val="000000" w:themeColor="text1"/>
        </w:rPr>
        <w:t xml:space="preserve">-Yitzhak Rabin </w:t>
      </w:r>
    </w:p>
    <w:p w14:paraId="7BE42826" w14:textId="01124B05" w:rsidR="007D1C5D" w:rsidRDefault="007D1C5D" w:rsidP="00B82270">
      <w:pPr>
        <w:pBdr>
          <w:top w:val="single" w:sz="4" w:space="1" w:color="auto"/>
          <w:left w:val="single" w:sz="4" w:space="1" w:color="auto"/>
          <w:bottom w:val="single" w:sz="4" w:space="1" w:color="auto"/>
          <w:right w:val="single" w:sz="4" w:space="1" w:color="auto"/>
        </w:pBdr>
        <w:rPr>
          <w:rFonts w:ascii="Calibri" w:hAnsi="Calibri"/>
          <w:b/>
          <w:bCs/>
          <w:color w:val="9C6A6A" w:themeColor="accent6"/>
        </w:rPr>
      </w:pPr>
    </w:p>
    <w:p w14:paraId="1C6497DB" w14:textId="09302A64" w:rsid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r>
        <w:rPr>
          <w:rFonts w:ascii="Calibri" w:hAnsi="Calibri" w:cs="Calibri"/>
          <w:color w:val="000000" w:themeColor="text1"/>
          <w:kern w:val="24"/>
          <w:lang w:val="en-US"/>
        </w:rPr>
        <w:t>1)</w:t>
      </w:r>
      <w:r w:rsidRPr="00B82270">
        <w:rPr>
          <w:rFonts w:ascii="Calibri" w:hAnsi="Calibri" w:cs="Calibri"/>
          <w:color w:val="000000" w:themeColor="text1"/>
          <w:kern w:val="24"/>
          <w:lang w:val="en-US"/>
        </w:rPr>
        <w:t>What were the Oslo Accords?</w:t>
      </w:r>
    </w:p>
    <w:p w14:paraId="70E73749" w14:textId="2C0CFD40" w:rsidR="00B82270" w:rsidRP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r>
        <w:rPr>
          <w:rFonts w:ascii="Calibri" w:hAnsi="Calibri" w:cs="Calibri"/>
          <w:color w:val="000000" w:themeColor="text1"/>
          <w:kern w:val="24"/>
          <w:lang w:val="en-US"/>
        </w:rPr>
        <w:t>2)</w:t>
      </w:r>
      <w:r w:rsidRPr="00B82270">
        <w:rPr>
          <w:rFonts w:ascii="Calibri" w:hAnsi="Calibri" w:cs="Calibri"/>
          <w:color w:val="000000" w:themeColor="text1"/>
          <w:kern w:val="24"/>
          <w:lang w:val="en-US"/>
        </w:rPr>
        <w:t>Who signed the Oslo Accords? When? Where?</w:t>
      </w:r>
    </w:p>
    <w:p w14:paraId="5F05D73B" w14:textId="35AB8508" w:rsidR="00B82270" w:rsidRP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r>
        <w:rPr>
          <w:rFonts w:ascii="Calibri" w:hAnsi="Calibri" w:cs="Calibri"/>
          <w:color w:val="000000" w:themeColor="text1"/>
          <w:kern w:val="24"/>
          <w:lang w:val="en-US"/>
        </w:rPr>
        <w:t>3)</w:t>
      </w:r>
      <w:r w:rsidRPr="00B82270">
        <w:rPr>
          <w:rFonts w:ascii="Calibri" w:hAnsi="Calibri" w:cs="Calibri"/>
          <w:color w:val="000000" w:themeColor="text1"/>
          <w:kern w:val="24"/>
          <w:lang w:val="en-US"/>
        </w:rPr>
        <w:t>Why were the Oslo Accords significant?</w:t>
      </w:r>
    </w:p>
    <w:p w14:paraId="35D4A960" w14:textId="7FE134D3" w:rsid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r>
        <w:rPr>
          <w:rFonts w:ascii="Calibri" w:hAnsi="Calibri" w:cs="Calibri"/>
          <w:color w:val="000000" w:themeColor="text1"/>
          <w:kern w:val="24"/>
          <w:lang w:val="en-US"/>
        </w:rPr>
        <w:t>4)</w:t>
      </w:r>
      <w:r w:rsidRPr="00B82270">
        <w:rPr>
          <w:rFonts w:ascii="Calibri" w:hAnsi="Calibri" w:cs="Calibri"/>
          <w:color w:val="000000" w:themeColor="text1"/>
          <w:kern w:val="24"/>
          <w:lang w:val="en-US"/>
        </w:rPr>
        <w:t xml:space="preserve">How successful were the Oslo Accords? </w:t>
      </w:r>
    </w:p>
    <w:p w14:paraId="278672D8" w14:textId="77777777" w:rsidR="00B82270" w:rsidRP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p>
    <w:p w14:paraId="6CA44986" w14:textId="6292A6C2" w:rsidR="00F57AA6" w:rsidRDefault="00F57AA6" w:rsidP="00F57AA6">
      <w:pPr>
        <w:rPr>
          <w:rFonts w:ascii="Calibri" w:hAnsi="Calibri"/>
          <w:color w:val="FFCA08" w:themeColor="accent1"/>
        </w:rPr>
      </w:pPr>
    </w:p>
    <w:p w14:paraId="2F143F7D" w14:textId="36D45E2D" w:rsidR="0005695B" w:rsidRDefault="0005695B" w:rsidP="00F57AA6">
      <w:pPr>
        <w:rPr>
          <w:rFonts w:ascii="Calibri" w:hAnsi="Calibri"/>
          <w:color w:val="FFCA08" w:themeColor="accent1"/>
        </w:rPr>
      </w:pPr>
    </w:p>
    <w:p w14:paraId="0C2DADEE" w14:textId="77777777" w:rsidR="0005695B" w:rsidRPr="00B44CE5" w:rsidRDefault="0005695B" w:rsidP="00F57AA6">
      <w:pPr>
        <w:rPr>
          <w:rFonts w:ascii="Calibri" w:hAnsi="Calibri"/>
          <w:color w:val="FFCA08" w:themeColor="accent1"/>
        </w:rPr>
      </w:pPr>
    </w:p>
    <w:p w14:paraId="54CE73B9" w14:textId="59031754" w:rsidR="00955928" w:rsidRDefault="00955928" w:rsidP="00955928">
      <w:pPr>
        <w:pBdr>
          <w:top w:val="single" w:sz="4" w:space="1" w:color="auto"/>
          <w:left w:val="single" w:sz="4" w:space="1" w:color="auto"/>
          <w:bottom w:val="single" w:sz="4" w:space="1" w:color="auto"/>
          <w:right w:val="single" w:sz="4" w:space="1" w:color="auto"/>
        </w:pBdr>
        <w:rPr>
          <w:rFonts w:ascii="Calibri" w:hAnsi="Calibri"/>
          <w:b/>
          <w:bCs/>
          <w:color w:val="9C6A6A" w:themeColor="accent6"/>
        </w:rPr>
      </w:pPr>
      <w:r>
        <w:rPr>
          <w:rFonts w:ascii="Calibri" w:hAnsi="Calibri"/>
          <w:b/>
          <w:bCs/>
          <w:color w:val="9C6A6A" w:themeColor="accent6"/>
        </w:rPr>
        <w:t>Extension activity</w:t>
      </w:r>
    </w:p>
    <w:p w14:paraId="0F3A722D" w14:textId="2259F3F8" w:rsidR="00955928" w:rsidRDefault="003918C2" w:rsidP="003918C2">
      <w:pPr>
        <w:pBdr>
          <w:top w:val="single" w:sz="4" w:space="1" w:color="auto"/>
          <w:left w:val="single" w:sz="4" w:space="1" w:color="auto"/>
          <w:bottom w:val="single" w:sz="4" w:space="1" w:color="auto"/>
          <w:right w:val="single" w:sz="4" w:space="1" w:color="auto"/>
        </w:pBdr>
        <w:jc w:val="center"/>
        <w:rPr>
          <w:rFonts w:ascii="Calibri" w:hAnsi="Calibri"/>
          <w:b/>
          <w:bCs/>
          <w:color w:val="9C6A6A" w:themeColor="accent6"/>
        </w:rPr>
      </w:pPr>
      <w:r w:rsidRPr="003918C2">
        <w:lastRenderedPageBreak/>
        <w:fldChar w:fldCharType="begin"/>
      </w:r>
      <w:r w:rsidRPr="003918C2">
        <w:instrText xml:space="preserve"> INCLUDEPICTURE "https://images.squarespace-cdn.com/content/v1/57042c07859fd0990acfaad0/1466209244885-9F09ELPHF17MTJF0WQ1S/cps+center+for+palestine+studies+edward+said" \* MERGEFORMATINET </w:instrText>
      </w:r>
      <w:r w:rsidRPr="003918C2">
        <w:fldChar w:fldCharType="separate"/>
      </w:r>
      <w:r w:rsidRPr="003918C2">
        <w:rPr>
          <w:noProof/>
        </w:rPr>
        <w:drawing>
          <wp:inline distT="0" distB="0" distL="0" distR="0" wp14:anchorId="6FF126BD" wp14:editId="45F221C3">
            <wp:extent cx="1750423" cy="2257942"/>
            <wp:effectExtent l="0" t="0" r="2540" b="3175"/>
            <wp:docPr id="5" name="Picture 5" descr="CPS | Edward Said Archive — Center for Palestine Studies |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 Edward Said Archive — Center for Palestine Studies | Columbia  Univers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769" cy="2268708"/>
                    </a:xfrm>
                    <a:prstGeom prst="rect">
                      <a:avLst/>
                    </a:prstGeom>
                    <a:noFill/>
                    <a:ln>
                      <a:noFill/>
                    </a:ln>
                  </pic:spPr>
                </pic:pic>
              </a:graphicData>
            </a:graphic>
          </wp:inline>
        </w:drawing>
      </w:r>
      <w:r w:rsidRPr="003918C2">
        <w:fldChar w:fldCharType="end"/>
      </w:r>
    </w:p>
    <w:p w14:paraId="03E21FE8" w14:textId="556F3077" w:rsidR="003918C2" w:rsidRDefault="003918C2" w:rsidP="00955928">
      <w:pPr>
        <w:pBdr>
          <w:top w:val="single" w:sz="4" w:space="1" w:color="auto"/>
          <w:left w:val="single" w:sz="4" w:space="1" w:color="auto"/>
          <w:bottom w:val="single" w:sz="4" w:space="1" w:color="auto"/>
          <w:right w:val="single" w:sz="4" w:space="1" w:color="auto"/>
        </w:pBdr>
        <w:contextualSpacing/>
      </w:pPr>
    </w:p>
    <w:p w14:paraId="1E3FEBDF" w14:textId="2ABBDA84" w:rsidR="003918C2" w:rsidRPr="003918C2" w:rsidRDefault="003918C2" w:rsidP="003918C2">
      <w:pPr>
        <w:pBdr>
          <w:top w:val="single" w:sz="4" w:space="1" w:color="auto"/>
          <w:left w:val="single" w:sz="4" w:space="1" w:color="auto"/>
          <w:bottom w:val="single" w:sz="4" w:space="1" w:color="auto"/>
          <w:right w:val="single" w:sz="4" w:space="1" w:color="auto"/>
        </w:pBdr>
        <w:contextualSpacing/>
        <w:jc w:val="center"/>
        <w:rPr>
          <w:rFonts w:ascii="Calibri" w:hAnsi="Calibri"/>
          <w:color w:val="000000" w:themeColor="text1"/>
        </w:rPr>
      </w:pPr>
      <w:r w:rsidRPr="003918C2">
        <w:rPr>
          <w:rFonts w:ascii="Calibri" w:hAnsi="Calibri"/>
          <w:color w:val="000000" w:themeColor="text1"/>
          <w:lang w:val="en-US"/>
        </w:rPr>
        <w:t>Edward Said</w:t>
      </w:r>
      <w:r>
        <w:rPr>
          <w:rFonts w:ascii="Calibri" w:hAnsi="Calibri"/>
          <w:color w:val="000000" w:themeColor="text1"/>
          <w:lang w:val="en-US"/>
        </w:rPr>
        <w:t xml:space="preserve"> on the Oslo Accords</w:t>
      </w:r>
      <w:r w:rsidRPr="003918C2">
        <w:rPr>
          <w:rFonts w:ascii="Calibri" w:hAnsi="Calibri"/>
          <w:color w:val="000000" w:themeColor="text1"/>
          <w:lang w:val="en-US"/>
        </w:rPr>
        <w:t>:</w:t>
      </w:r>
      <w:r w:rsidRPr="00955928">
        <w:rPr>
          <w:rFonts w:ascii="Calibri" w:hAnsi="Calibri"/>
          <w:color w:val="000000" w:themeColor="text1"/>
          <w:lang w:val="en-US"/>
        </w:rPr>
        <w:t xml:space="preserve"> “l</w:t>
      </w:r>
      <w:proofErr w:type="spellStart"/>
      <w:r w:rsidRPr="00955928">
        <w:rPr>
          <w:rFonts w:ascii="Calibri" w:hAnsi="Calibri"/>
          <w:color w:val="000000" w:themeColor="text1"/>
        </w:rPr>
        <w:t>et</w:t>
      </w:r>
      <w:proofErr w:type="spellEnd"/>
      <w:r w:rsidRPr="00955928">
        <w:rPr>
          <w:rFonts w:ascii="Calibri" w:hAnsi="Calibri"/>
          <w:color w:val="000000" w:themeColor="text1"/>
        </w:rPr>
        <w:t xml:space="preserve"> us call the agreement by its real name: an instrument of Palestinian surrender, a Palestinian Versailles”</w:t>
      </w:r>
    </w:p>
    <w:p w14:paraId="764A0D64" w14:textId="77777777" w:rsidR="003918C2" w:rsidRDefault="003918C2" w:rsidP="00955928">
      <w:pPr>
        <w:pBdr>
          <w:top w:val="single" w:sz="4" w:space="1" w:color="auto"/>
          <w:left w:val="single" w:sz="4" w:space="1" w:color="auto"/>
          <w:bottom w:val="single" w:sz="4" w:space="1" w:color="auto"/>
          <w:right w:val="single" w:sz="4" w:space="1" w:color="auto"/>
        </w:pBdr>
        <w:contextualSpacing/>
      </w:pPr>
    </w:p>
    <w:p w14:paraId="09204AE4" w14:textId="452B9F79" w:rsidR="003918C2" w:rsidRDefault="00955928" w:rsidP="003918C2">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lang w:val="en-US"/>
        </w:rPr>
      </w:pPr>
      <w:r w:rsidRPr="00955928">
        <w:rPr>
          <w:rFonts w:ascii="Calibri" w:hAnsi="Calibri"/>
          <w:color w:val="000000" w:themeColor="text1"/>
          <w:lang w:val="en-US"/>
        </w:rPr>
        <w:t xml:space="preserve">The Oslo Accords have been described by </w:t>
      </w:r>
      <w:r w:rsidR="0005695B">
        <w:rPr>
          <w:rFonts w:ascii="Calibri" w:hAnsi="Calibri"/>
          <w:color w:val="000000" w:themeColor="text1"/>
          <w:lang w:val="en-US"/>
        </w:rPr>
        <w:t xml:space="preserve">Palestinian public intellectual </w:t>
      </w:r>
      <w:r w:rsidRPr="00955928">
        <w:rPr>
          <w:rFonts w:ascii="Calibri" w:hAnsi="Calibri"/>
          <w:color w:val="000000" w:themeColor="text1"/>
          <w:lang w:val="en-US"/>
        </w:rPr>
        <w:t>Edward Said as a</w:t>
      </w:r>
      <w:r w:rsidRPr="00955928">
        <w:rPr>
          <w:rFonts w:ascii="Calibri" w:hAnsi="Calibri"/>
          <w:b/>
          <w:bCs/>
          <w:color w:val="000000" w:themeColor="text1"/>
          <w:lang w:val="en-US"/>
        </w:rPr>
        <w:t xml:space="preserve"> </w:t>
      </w:r>
      <w:r w:rsidR="003918C2">
        <w:rPr>
          <w:rFonts w:ascii="Calibri" w:hAnsi="Calibri"/>
          <w:b/>
          <w:bCs/>
          <w:color w:val="000000" w:themeColor="text1"/>
          <w:lang w:val="en-US"/>
        </w:rPr>
        <w:t>“</w:t>
      </w:r>
      <w:r w:rsidRPr="00955928">
        <w:rPr>
          <w:rFonts w:ascii="Calibri" w:hAnsi="Calibri"/>
          <w:color w:val="000000" w:themeColor="text1"/>
          <w:lang w:val="en-US"/>
        </w:rPr>
        <w:t>Palestinian Versailles</w:t>
      </w:r>
      <w:r w:rsidR="003918C2">
        <w:rPr>
          <w:rFonts w:ascii="Calibri" w:hAnsi="Calibri"/>
          <w:color w:val="000000" w:themeColor="text1"/>
          <w:lang w:val="en-US"/>
        </w:rPr>
        <w:t>”</w:t>
      </w:r>
    </w:p>
    <w:p w14:paraId="5768310D" w14:textId="532EA506" w:rsidR="003918C2" w:rsidRDefault="003918C2" w:rsidP="00955928">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lang w:val="en-US"/>
        </w:rPr>
      </w:pPr>
    </w:p>
    <w:p w14:paraId="52C62C83" w14:textId="17A67B41" w:rsidR="00BC6979" w:rsidRDefault="00BC6979" w:rsidP="00BC697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lang w:val="en-US"/>
        </w:rPr>
      </w:pPr>
      <w:r w:rsidRPr="00955928">
        <w:rPr>
          <w:rFonts w:ascii="Calibri" w:hAnsi="Calibri"/>
          <w:color w:val="000000" w:themeColor="text1"/>
        </w:rPr>
        <w:t>To what extent were the Oslo Accords a Palestinian Versailles?</w:t>
      </w:r>
      <w:r>
        <w:rPr>
          <w:rFonts w:ascii="Calibri" w:hAnsi="Calibri"/>
          <w:color w:val="000000" w:themeColor="text1"/>
        </w:rPr>
        <w:t xml:space="preserve"> </w:t>
      </w:r>
      <w:r w:rsidRPr="00955928">
        <w:rPr>
          <w:rFonts w:ascii="Calibri" w:hAnsi="Calibri"/>
          <w:color w:val="000000" w:themeColor="text1"/>
          <w:lang w:val="en-US"/>
        </w:rPr>
        <w:t xml:space="preserve">Remember to justify and </w:t>
      </w:r>
      <w:proofErr w:type="spellStart"/>
      <w:r w:rsidRPr="00955928">
        <w:rPr>
          <w:rFonts w:ascii="Calibri" w:hAnsi="Calibri"/>
          <w:color w:val="000000" w:themeColor="text1"/>
          <w:lang w:val="en-US"/>
        </w:rPr>
        <w:t>contextualise</w:t>
      </w:r>
      <w:proofErr w:type="spellEnd"/>
      <w:r w:rsidRPr="00955928">
        <w:rPr>
          <w:rFonts w:ascii="Calibri" w:hAnsi="Calibri"/>
          <w:color w:val="000000" w:themeColor="text1"/>
          <w:lang w:val="en-US"/>
        </w:rPr>
        <w:t xml:space="preserve"> your answer</w:t>
      </w:r>
    </w:p>
    <w:p w14:paraId="68D32209" w14:textId="06CDA0AB" w:rsidR="00BC6979" w:rsidRDefault="00BC6979" w:rsidP="00BC697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lang w:val="en-US"/>
        </w:rPr>
      </w:pPr>
    </w:p>
    <w:p w14:paraId="19997B18" w14:textId="68569193" w:rsidR="00BC6979" w:rsidRPr="00955928" w:rsidRDefault="00BC6979" w:rsidP="00BC697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Pr>
          <w:rFonts w:ascii="Calibri" w:hAnsi="Calibri"/>
          <w:color w:val="000000" w:themeColor="text1"/>
          <w:lang w:val="en-US"/>
        </w:rPr>
        <w:t xml:space="preserve">Hint: </w:t>
      </w:r>
    </w:p>
    <w:p w14:paraId="6DD637A5" w14:textId="4E65E647" w:rsidR="003918C2" w:rsidRPr="003918C2" w:rsidRDefault="003918C2" w:rsidP="003918C2">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lang w:val="en-US"/>
        </w:rPr>
      </w:pPr>
      <w:r w:rsidRPr="003918C2">
        <w:rPr>
          <w:rFonts w:ascii="Calibri" w:hAnsi="Calibri"/>
          <w:color w:val="000000" w:themeColor="text1"/>
        </w:rPr>
        <w:t>WWI ended on 11</w:t>
      </w:r>
      <w:r w:rsidRPr="003918C2">
        <w:rPr>
          <w:rFonts w:ascii="Calibri" w:hAnsi="Calibri"/>
          <w:color w:val="000000" w:themeColor="text1"/>
          <w:vertAlign w:val="superscript"/>
        </w:rPr>
        <w:t>th</w:t>
      </w:r>
      <w:r w:rsidRPr="003918C2">
        <w:rPr>
          <w:rFonts w:ascii="Calibri" w:hAnsi="Calibri"/>
          <w:color w:val="000000" w:themeColor="text1"/>
        </w:rPr>
        <w:t xml:space="preserve"> November 1918, when Germany surrendered and all nations had agreed to stop fighting. On 28</w:t>
      </w:r>
      <w:r w:rsidRPr="003918C2">
        <w:rPr>
          <w:rFonts w:ascii="Calibri" w:hAnsi="Calibri"/>
          <w:color w:val="000000" w:themeColor="text1"/>
          <w:vertAlign w:val="superscript"/>
        </w:rPr>
        <w:t>th</w:t>
      </w:r>
      <w:r w:rsidRPr="003918C2">
        <w:rPr>
          <w:rFonts w:ascii="Calibri" w:hAnsi="Calibri"/>
          <w:color w:val="000000" w:themeColor="text1"/>
        </w:rPr>
        <w:t xml:space="preserve"> June 1919, the Treaty of Versailles formally ended the war. This was negotiated at the Paris Peace </w:t>
      </w:r>
      <w:proofErr w:type="gramStart"/>
      <w:r w:rsidRPr="003918C2">
        <w:rPr>
          <w:rFonts w:ascii="Calibri" w:hAnsi="Calibri"/>
          <w:color w:val="000000" w:themeColor="text1"/>
        </w:rPr>
        <w:t>Conference</w:t>
      </w:r>
      <w:proofErr w:type="gramEnd"/>
      <w:r w:rsidRPr="003918C2">
        <w:rPr>
          <w:rFonts w:ascii="Calibri" w:hAnsi="Calibri"/>
          <w:color w:val="000000" w:themeColor="text1"/>
        </w:rPr>
        <w:t xml:space="preserve"> and it was signed by Germany, Britain, France, Italy and Russia</w:t>
      </w:r>
      <w:r>
        <w:rPr>
          <w:rFonts w:ascii="Calibri" w:hAnsi="Calibri"/>
          <w:color w:val="000000" w:themeColor="text1"/>
        </w:rPr>
        <w:t xml:space="preserve">. </w:t>
      </w:r>
      <w:r w:rsidRPr="00623920">
        <w:rPr>
          <w:rFonts w:ascii="Calibri" w:hAnsi="Calibri" w:cs="Calibri"/>
          <w:color w:val="000000" w:themeColor="text1"/>
          <w:kern w:val="24"/>
        </w:rPr>
        <w:t>The Treaty of Versailles had huge consequences for Germany. Germany had to accept full responsibility for the war under the ‘War Guilt Clause’ (Clause 231)</w:t>
      </w:r>
      <w:r>
        <w:rPr>
          <w:rFonts w:ascii="Calibri" w:hAnsi="Calibri" w:cs="Calibri"/>
          <w:color w:val="000000" w:themeColor="text1"/>
          <w:kern w:val="24"/>
        </w:rPr>
        <w:t xml:space="preserve">, </w:t>
      </w:r>
      <w:r w:rsidRPr="00623920">
        <w:rPr>
          <w:rFonts w:ascii="Calibri" w:hAnsi="Calibri" w:cs="Calibri"/>
          <w:color w:val="000000" w:themeColor="text1"/>
          <w:kern w:val="24"/>
        </w:rPr>
        <w:t>it lost a great deal of territory</w:t>
      </w:r>
      <w:r>
        <w:rPr>
          <w:rFonts w:ascii="Calibri" w:hAnsi="Calibri" w:cs="Calibri"/>
          <w:color w:val="000000" w:themeColor="text1"/>
          <w:kern w:val="24"/>
        </w:rPr>
        <w:t xml:space="preserve"> and 10% of its population. </w:t>
      </w:r>
      <w:r w:rsidRPr="00623920">
        <w:rPr>
          <w:rFonts w:ascii="Calibri" w:hAnsi="Calibri" w:cs="Calibri"/>
          <w:color w:val="000000" w:themeColor="text1"/>
          <w:kern w:val="24"/>
        </w:rPr>
        <w:t xml:space="preserve">Germany also had to pay 132 billion gold marks in reparations, which is the equivalent of $269 billion today. There were also </w:t>
      </w:r>
      <w:r>
        <w:rPr>
          <w:rFonts w:ascii="Calibri" w:hAnsi="Calibri" w:cs="Calibri"/>
          <w:color w:val="000000" w:themeColor="text1"/>
          <w:kern w:val="24"/>
        </w:rPr>
        <w:t xml:space="preserve">severe </w:t>
      </w:r>
      <w:r w:rsidRPr="00623920">
        <w:rPr>
          <w:rFonts w:ascii="Calibri" w:hAnsi="Calibri" w:cs="Calibri"/>
          <w:color w:val="000000" w:themeColor="text1"/>
          <w:kern w:val="24"/>
        </w:rPr>
        <w:t>military restrictions on the country</w:t>
      </w:r>
    </w:p>
    <w:p w14:paraId="5EB0775A" w14:textId="77777777" w:rsidR="00955928" w:rsidRDefault="00955928" w:rsidP="00955928">
      <w:pPr>
        <w:pBdr>
          <w:top w:val="single" w:sz="4" w:space="1" w:color="auto"/>
          <w:left w:val="single" w:sz="4" w:space="1" w:color="auto"/>
          <w:bottom w:val="single" w:sz="4" w:space="1" w:color="auto"/>
          <w:right w:val="single" w:sz="4" w:space="1" w:color="auto"/>
        </w:pBdr>
        <w:contextualSpacing/>
        <w:rPr>
          <w:rFonts w:ascii="Calibri" w:hAnsi="Calibri"/>
          <w:b/>
          <w:bCs/>
          <w:color w:val="000000" w:themeColor="text1"/>
          <w:lang w:val="en-US"/>
        </w:rPr>
      </w:pPr>
    </w:p>
    <w:p w14:paraId="39B3BF3B" w14:textId="77777777" w:rsidR="00955928" w:rsidRPr="00955928" w:rsidRDefault="00955928" w:rsidP="00955928">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p>
    <w:p w14:paraId="0D554E63" w14:textId="77777777" w:rsidR="00955928" w:rsidRPr="00B44CE5" w:rsidRDefault="00955928" w:rsidP="00955928">
      <w:pPr>
        <w:rPr>
          <w:rFonts w:ascii="Calibri" w:hAnsi="Calibri"/>
          <w:color w:val="FFCA08" w:themeColor="accent1"/>
        </w:rPr>
      </w:pPr>
    </w:p>
    <w:p w14:paraId="0487D3D6" w14:textId="7CB2DC75" w:rsidR="00702795" w:rsidRPr="00B44CE5" w:rsidRDefault="00702795" w:rsidP="00F57AA6">
      <w:pPr>
        <w:rPr>
          <w:rFonts w:ascii="Calibri" w:hAnsi="Calibri"/>
          <w:color w:val="FFCA08" w:themeColor="accent1"/>
        </w:rPr>
      </w:pPr>
    </w:p>
    <w:sectPr w:rsidR="00702795" w:rsidRPr="00B44CE5"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EFC"/>
    <w:multiLevelType w:val="hybridMultilevel"/>
    <w:tmpl w:val="19E0F022"/>
    <w:lvl w:ilvl="0" w:tplc="004220E0">
      <w:start w:val="1"/>
      <w:numFmt w:val="bullet"/>
      <w:lvlText w:val="•"/>
      <w:lvlJc w:val="left"/>
      <w:pPr>
        <w:tabs>
          <w:tab w:val="num" w:pos="720"/>
        </w:tabs>
        <w:ind w:left="720" w:hanging="360"/>
      </w:pPr>
      <w:rPr>
        <w:rFonts w:ascii="Arial" w:hAnsi="Arial" w:hint="default"/>
      </w:rPr>
    </w:lvl>
    <w:lvl w:ilvl="1" w:tplc="9B20B724" w:tentative="1">
      <w:start w:val="1"/>
      <w:numFmt w:val="bullet"/>
      <w:lvlText w:val="•"/>
      <w:lvlJc w:val="left"/>
      <w:pPr>
        <w:tabs>
          <w:tab w:val="num" w:pos="1440"/>
        </w:tabs>
        <w:ind w:left="1440" w:hanging="360"/>
      </w:pPr>
      <w:rPr>
        <w:rFonts w:ascii="Arial" w:hAnsi="Arial" w:hint="default"/>
      </w:rPr>
    </w:lvl>
    <w:lvl w:ilvl="2" w:tplc="5DEA333C" w:tentative="1">
      <w:start w:val="1"/>
      <w:numFmt w:val="bullet"/>
      <w:lvlText w:val="•"/>
      <w:lvlJc w:val="left"/>
      <w:pPr>
        <w:tabs>
          <w:tab w:val="num" w:pos="2160"/>
        </w:tabs>
        <w:ind w:left="2160" w:hanging="360"/>
      </w:pPr>
      <w:rPr>
        <w:rFonts w:ascii="Arial" w:hAnsi="Arial" w:hint="default"/>
      </w:rPr>
    </w:lvl>
    <w:lvl w:ilvl="3" w:tplc="E000E8D0" w:tentative="1">
      <w:start w:val="1"/>
      <w:numFmt w:val="bullet"/>
      <w:lvlText w:val="•"/>
      <w:lvlJc w:val="left"/>
      <w:pPr>
        <w:tabs>
          <w:tab w:val="num" w:pos="2880"/>
        </w:tabs>
        <w:ind w:left="2880" w:hanging="360"/>
      </w:pPr>
      <w:rPr>
        <w:rFonts w:ascii="Arial" w:hAnsi="Arial" w:hint="default"/>
      </w:rPr>
    </w:lvl>
    <w:lvl w:ilvl="4" w:tplc="1CC410D6" w:tentative="1">
      <w:start w:val="1"/>
      <w:numFmt w:val="bullet"/>
      <w:lvlText w:val="•"/>
      <w:lvlJc w:val="left"/>
      <w:pPr>
        <w:tabs>
          <w:tab w:val="num" w:pos="3600"/>
        </w:tabs>
        <w:ind w:left="3600" w:hanging="360"/>
      </w:pPr>
      <w:rPr>
        <w:rFonts w:ascii="Arial" w:hAnsi="Arial" w:hint="default"/>
      </w:rPr>
    </w:lvl>
    <w:lvl w:ilvl="5" w:tplc="503A5428" w:tentative="1">
      <w:start w:val="1"/>
      <w:numFmt w:val="bullet"/>
      <w:lvlText w:val="•"/>
      <w:lvlJc w:val="left"/>
      <w:pPr>
        <w:tabs>
          <w:tab w:val="num" w:pos="4320"/>
        </w:tabs>
        <w:ind w:left="4320" w:hanging="360"/>
      </w:pPr>
      <w:rPr>
        <w:rFonts w:ascii="Arial" w:hAnsi="Arial" w:hint="default"/>
      </w:rPr>
    </w:lvl>
    <w:lvl w:ilvl="6" w:tplc="0FEE5B72" w:tentative="1">
      <w:start w:val="1"/>
      <w:numFmt w:val="bullet"/>
      <w:lvlText w:val="•"/>
      <w:lvlJc w:val="left"/>
      <w:pPr>
        <w:tabs>
          <w:tab w:val="num" w:pos="5040"/>
        </w:tabs>
        <w:ind w:left="5040" w:hanging="360"/>
      </w:pPr>
      <w:rPr>
        <w:rFonts w:ascii="Arial" w:hAnsi="Arial" w:hint="default"/>
      </w:rPr>
    </w:lvl>
    <w:lvl w:ilvl="7" w:tplc="AA342606" w:tentative="1">
      <w:start w:val="1"/>
      <w:numFmt w:val="bullet"/>
      <w:lvlText w:val="•"/>
      <w:lvlJc w:val="left"/>
      <w:pPr>
        <w:tabs>
          <w:tab w:val="num" w:pos="5760"/>
        </w:tabs>
        <w:ind w:left="5760" w:hanging="360"/>
      </w:pPr>
      <w:rPr>
        <w:rFonts w:ascii="Arial" w:hAnsi="Arial" w:hint="default"/>
      </w:rPr>
    </w:lvl>
    <w:lvl w:ilvl="8" w:tplc="2C16D7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341FA"/>
    <w:multiLevelType w:val="hybridMultilevel"/>
    <w:tmpl w:val="C06CA274"/>
    <w:lvl w:ilvl="0" w:tplc="ABE28998">
      <w:start w:val="1"/>
      <w:numFmt w:val="bullet"/>
      <w:lvlText w:val="•"/>
      <w:lvlJc w:val="left"/>
      <w:pPr>
        <w:tabs>
          <w:tab w:val="num" w:pos="720"/>
        </w:tabs>
        <w:ind w:left="720" w:hanging="360"/>
      </w:pPr>
      <w:rPr>
        <w:rFonts w:ascii="Arial" w:hAnsi="Arial" w:hint="default"/>
      </w:rPr>
    </w:lvl>
    <w:lvl w:ilvl="1" w:tplc="1108A25A">
      <w:numFmt w:val="bullet"/>
      <w:lvlText w:val="•"/>
      <w:lvlJc w:val="left"/>
      <w:pPr>
        <w:tabs>
          <w:tab w:val="num" w:pos="1440"/>
        </w:tabs>
        <w:ind w:left="1440" w:hanging="360"/>
      </w:pPr>
      <w:rPr>
        <w:rFonts w:ascii="Arial" w:hAnsi="Arial" w:hint="default"/>
      </w:rPr>
    </w:lvl>
    <w:lvl w:ilvl="2" w:tplc="FAAC2A26" w:tentative="1">
      <w:start w:val="1"/>
      <w:numFmt w:val="bullet"/>
      <w:lvlText w:val="•"/>
      <w:lvlJc w:val="left"/>
      <w:pPr>
        <w:tabs>
          <w:tab w:val="num" w:pos="2160"/>
        </w:tabs>
        <w:ind w:left="2160" w:hanging="360"/>
      </w:pPr>
      <w:rPr>
        <w:rFonts w:ascii="Arial" w:hAnsi="Arial" w:hint="default"/>
      </w:rPr>
    </w:lvl>
    <w:lvl w:ilvl="3" w:tplc="48F8DE6A" w:tentative="1">
      <w:start w:val="1"/>
      <w:numFmt w:val="bullet"/>
      <w:lvlText w:val="•"/>
      <w:lvlJc w:val="left"/>
      <w:pPr>
        <w:tabs>
          <w:tab w:val="num" w:pos="2880"/>
        </w:tabs>
        <w:ind w:left="2880" w:hanging="360"/>
      </w:pPr>
      <w:rPr>
        <w:rFonts w:ascii="Arial" w:hAnsi="Arial" w:hint="default"/>
      </w:rPr>
    </w:lvl>
    <w:lvl w:ilvl="4" w:tplc="1438EFE8" w:tentative="1">
      <w:start w:val="1"/>
      <w:numFmt w:val="bullet"/>
      <w:lvlText w:val="•"/>
      <w:lvlJc w:val="left"/>
      <w:pPr>
        <w:tabs>
          <w:tab w:val="num" w:pos="3600"/>
        </w:tabs>
        <w:ind w:left="3600" w:hanging="360"/>
      </w:pPr>
      <w:rPr>
        <w:rFonts w:ascii="Arial" w:hAnsi="Arial" w:hint="default"/>
      </w:rPr>
    </w:lvl>
    <w:lvl w:ilvl="5" w:tplc="4180338E" w:tentative="1">
      <w:start w:val="1"/>
      <w:numFmt w:val="bullet"/>
      <w:lvlText w:val="•"/>
      <w:lvlJc w:val="left"/>
      <w:pPr>
        <w:tabs>
          <w:tab w:val="num" w:pos="4320"/>
        </w:tabs>
        <w:ind w:left="4320" w:hanging="360"/>
      </w:pPr>
      <w:rPr>
        <w:rFonts w:ascii="Arial" w:hAnsi="Arial" w:hint="default"/>
      </w:rPr>
    </w:lvl>
    <w:lvl w:ilvl="6" w:tplc="496654F0" w:tentative="1">
      <w:start w:val="1"/>
      <w:numFmt w:val="bullet"/>
      <w:lvlText w:val="•"/>
      <w:lvlJc w:val="left"/>
      <w:pPr>
        <w:tabs>
          <w:tab w:val="num" w:pos="5040"/>
        </w:tabs>
        <w:ind w:left="5040" w:hanging="360"/>
      </w:pPr>
      <w:rPr>
        <w:rFonts w:ascii="Arial" w:hAnsi="Arial" w:hint="default"/>
      </w:rPr>
    </w:lvl>
    <w:lvl w:ilvl="7" w:tplc="146490A8" w:tentative="1">
      <w:start w:val="1"/>
      <w:numFmt w:val="bullet"/>
      <w:lvlText w:val="•"/>
      <w:lvlJc w:val="left"/>
      <w:pPr>
        <w:tabs>
          <w:tab w:val="num" w:pos="5760"/>
        </w:tabs>
        <w:ind w:left="5760" w:hanging="360"/>
      </w:pPr>
      <w:rPr>
        <w:rFonts w:ascii="Arial" w:hAnsi="Arial" w:hint="default"/>
      </w:rPr>
    </w:lvl>
    <w:lvl w:ilvl="8" w:tplc="0B24E4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762F48"/>
    <w:multiLevelType w:val="hybridMultilevel"/>
    <w:tmpl w:val="3800E66E"/>
    <w:lvl w:ilvl="0" w:tplc="A6267636">
      <w:start w:val="1"/>
      <w:numFmt w:val="bullet"/>
      <w:lvlText w:val="•"/>
      <w:lvlJc w:val="left"/>
      <w:pPr>
        <w:tabs>
          <w:tab w:val="num" w:pos="720"/>
        </w:tabs>
        <w:ind w:left="720" w:hanging="360"/>
      </w:pPr>
      <w:rPr>
        <w:rFonts w:ascii="Arial" w:hAnsi="Arial" w:hint="default"/>
      </w:rPr>
    </w:lvl>
    <w:lvl w:ilvl="1" w:tplc="9230B5D6" w:tentative="1">
      <w:start w:val="1"/>
      <w:numFmt w:val="bullet"/>
      <w:lvlText w:val="•"/>
      <w:lvlJc w:val="left"/>
      <w:pPr>
        <w:tabs>
          <w:tab w:val="num" w:pos="1440"/>
        </w:tabs>
        <w:ind w:left="1440" w:hanging="360"/>
      </w:pPr>
      <w:rPr>
        <w:rFonts w:ascii="Arial" w:hAnsi="Arial" w:hint="default"/>
      </w:rPr>
    </w:lvl>
    <w:lvl w:ilvl="2" w:tplc="45FAEAEA" w:tentative="1">
      <w:start w:val="1"/>
      <w:numFmt w:val="bullet"/>
      <w:lvlText w:val="•"/>
      <w:lvlJc w:val="left"/>
      <w:pPr>
        <w:tabs>
          <w:tab w:val="num" w:pos="2160"/>
        </w:tabs>
        <w:ind w:left="2160" w:hanging="360"/>
      </w:pPr>
      <w:rPr>
        <w:rFonts w:ascii="Arial" w:hAnsi="Arial" w:hint="default"/>
      </w:rPr>
    </w:lvl>
    <w:lvl w:ilvl="3" w:tplc="ADC85B76" w:tentative="1">
      <w:start w:val="1"/>
      <w:numFmt w:val="bullet"/>
      <w:lvlText w:val="•"/>
      <w:lvlJc w:val="left"/>
      <w:pPr>
        <w:tabs>
          <w:tab w:val="num" w:pos="2880"/>
        </w:tabs>
        <w:ind w:left="2880" w:hanging="360"/>
      </w:pPr>
      <w:rPr>
        <w:rFonts w:ascii="Arial" w:hAnsi="Arial" w:hint="default"/>
      </w:rPr>
    </w:lvl>
    <w:lvl w:ilvl="4" w:tplc="3B409810" w:tentative="1">
      <w:start w:val="1"/>
      <w:numFmt w:val="bullet"/>
      <w:lvlText w:val="•"/>
      <w:lvlJc w:val="left"/>
      <w:pPr>
        <w:tabs>
          <w:tab w:val="num" w:pos="3600"/>
        </w:tabs>
        <w:ind w:left="3600" w:hanging="360"/>
      </w:pPr>
      <w:rPr>
        <w:rFonts w:ascii="Arial" w:hAnsi="Arial" w:hint="default"/>
      </w:rPr>
    </w:lvl>
    <w:lvl w:ilvl="5" w:tplc="091E09E2" w:tentative="1">
      <w:start w:val="1"/>
      <w:numFmt w:val="bullet"/>
      <w:lvlText w:val="•"/>
      <w:lvlJc w:val="left"/>
      <w:pPr>
        <w:tabs>
          <w:tab w:val="num" w:pos="4320"/>
        </w:tabs>
        <w:ind w:left="4320" w:hanging="360"/>
      </w:pPr>
      <w:rPr>
        <w:rFonts w:ascii="Arial" w:hAnsi="Arial" w:hint="default"/>
      </w:rPr>
    </w:lvl>
    <w:lvl w:ilvl="6" w:tplc="6110FE50" w:tentative="1">
      <w:start w:val="1"/>
      <w:numFmt w:val="bullet"/>
      <w:lvlText w:val="•"/>
      <w:lvlJc w:val="left"/>
      <w:pPr>
        <w:tabs>
          <w:tab w:val="num" w:pos="5040"/>
        </w:tabs>
        <w:ind w:left="5040" w:hanging="360"/>
      </w:pPr>
      <w:rPr>
        <w:rFonts w:ascii="Arial" w:hAnsi="Arial" w:hint="default"/>
      </w:rPr>
    </w:lvl>
    <w:lvl w:ilvl="7" w:tplc="C958C8A0" w:tentative="1">
      <w:start w:val="1"/>
      <w:numFmt w:val="bullet"/>
      <w:lvlText w:val="•"/>
      <w:lvlJc w:val="left"/>
      <w:pPr>
        <w:tabs>
          <w:tab w:val="num" w:pos="5760"/>
        </w:tabs>
        <w:ind w:left="5760" w:hanging="360"/>
      </w:pPr>
      <w:rPr>
        <w:rFonts w:ascii="Arial" w:hAnsi="Arial" w:hint="default"/>
      </w:rPr>
    </w:lvl>
    <w:lvl w:ilvl="8" w:tplc="246EF4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003470"/>
    <w:multiLevelType w:val="hybridMultilevel"/>
    <w:tmpl w:val="E4447FA6"/>
    <w:lvl w:ilvl="0" w:tplc="A98E4BC0">
      <w:start w:val="1"/>
      <w:numFmt w:val="bullet"/>
      <w:lvlText w:val="•"/>
      <w:lvlJc w:val="left"/>
      <w:pPr>
        <w:tabs>
          <w:tab w:val="num" w:pos="720"/>
        </w:tabs>
        <w:ind w:left="720" w:hanging="360"/>
      </w:pPr>
      <w:rPr>
        <w:rFonts w:ascii="Arial" w:hAnsi="Arial" w:hint="default"/>
      </w:rPr>
    </w:lvl>
    <w:lvl w:ilvl="1" w:tplc="7B0859E8">
      <w:numFmt w:val="bullet"/>
      <w:lvlText w:val="•"/>
      <w:lvlJc w:val="left"/>
      <w:pPr>
        <w:tabs>
          <w:tab w:val="num" w:pos="1440"/>
        </w:tabs>
        <w:ind w:left="1440" w:hanging="360"/>
      </w:pPr>
      <w:rPr>
        <w:rFonts w:ascii="Arial" w:hAnsi="Arial" w:hint="default"/>
      </w:rPr>
    </w:lvl>
    <w:lvl w:ilvl="2" w:tplc="A224F05A" w:tentative="1">
      <w:start w:val="1"/>
      <w:numFmt w:val="bullet"/>
      <w:lvlText w:val="•"/>
      <w:lvlJc w:val="left"/>
      <w:pPr>
        <w:tabs>
          <w:tab w:val="num" w:pos="2160"/>
        </w:tabs>
        <w:ind w:left="2160" w:hanging="360"/>
      </w:pPr>
      <w:rPr>
        <w:rFonts w:ascii="Arial" w:hAnsi="Arial" w:hint="default"/>
      </w:rPr>
    </w:lvl>
    <w:lvl w:ilvl="3" w:tplc="38FEEB98" w:tentative="1">
      <w:start w:val="1"/>
      <w:numFmt w:val="bullet"/>
      <w:lvlText w:val="•"/>
      <w:lvlJc w:val="left"/>
      <w:pPr>
        <w:tabs>
          <w:tab w:val="num" w:pos="2880"/>
        </w:tabs>
        <w:ind w:left="2880" w:hanging="360"/>
      </w:pPr>
      <w:rPr>
        <w:rFonts w:ascii="Arial" w:hAnsi="Arial" w:hint="default"/>
      </w:rPr>
    </w:lvl>
    <w:lvl w:ilvl="4" w:tplc="CD107BA0" w:tentative="1">
      <w:start w:val="1"/>
      <w:numFmt w:val="bullet"/>
      <w:lvlText w:val="•"/>
      <w:lvlJc w:val="left"/>
      <w:pPr>
        <w:tabs>
          <w:tab w:val="num" w:pos="3600"/>
        </w:tabs>
        <w:ind w:left="3600" w:hanging="360"/>
      </w:pPr>
      <w:rPr>
        <w:rFonts w:ascii="Arial" w:hAnsi="Arial" w:hint="default"/>
      </w:rPr>
    </w:lvl>
    <w:lvl w:ilvl="5" w:tplc="32CE6AD6" w:tentative="1">
      <w:start w:val="1"/>
      <w:numFmt w:val="bullet"/>
      <w:lvlText w:val="•"/>
      <w:lvlJc w:val="left"/>
      <w:pPr>
        <w:tabs>
          <w:tab w:val="num" w:pos="4320"/>
        </w:tabs>
        <w:ind w:left="4320" w:hanging="360"/>
      </w:pPr>
      <w:rPr>
        <w:rFonts w:ascii="Arial" w:hAnsi="Arial" w:hint="default"/>
      </w:rPr>
    </w:lvl>
    <w:lvl w:ilvl="6" w:tplc="1A9409F4" w:tentative="1">
      <w:start w:val="1"/>
      <w:numFmt w:val="bullet"/>
      <w:lvlText w:val="•"/>
      <w:lvlJc w:val="left"/>
      <w:pPr>
        <w:tabs>
          <w:tab w:val="num" w:pos="5040"/>
        </w:tabs>
        <w:ind w:left="5040" w:hanging="360"/>
      </w:pPr>
      <w:rPr>
        <w:rFonts w:ascii="Arial" w:hAnsi="Arial" w:hint="default"/>
      </w:rPr>
    </w:lvl>
    <w:lvl w:ilvl="7" w:tplc="4F4A43B0" w:tentative="1">
      <w:start w:val="1"/>
      <w:numFmt w:val="bullet"/>
      <w:lvlText w:val="•"/>
      <w:lvlJc w:val="left"/>
      <w:pPr>
        <w:tabs>
          <w:tab w:val="num" w:pos="5760"/>
        </w:tabs>
        <w:ind w:left="5760" w:hanging="360"/>
      </w:pPr>
      <w:rPr>
        <w:rFonts w:ascii="Arial" w:hAnsi="Arial" w:hint="default"/>
      </w:rPr>
    </w:lvl>
    <w:lvl w:ilvl="8" w:tplc="274AA4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6C75CD"/>
    <w:multiLevelType w:val="hybridMultilevel"/>
    <w:tmpl w:val="39E2FF16"/>
    <w:lvl w:ilvl="0" w:tplc="88C0BE78">
      <w:start w:val="1"/>
      <w:numFmt w:val="bullet"/>
      <w:lvlText w:val="•"/>
      <w:lvlJc w:val="left"/>
      <w:pPr>
        <w:tabs>
          <w:tab w:val="num" w:pos="720"/>
        </w:tabs>
        <w:ind w:left="720" w:hanging="360"/>
      </w:pPr>
      <w:rPr>
        <w:rFonts w:ascii="Arial" w:hAnsi="Arial" w:hint="default"/>
      </w:rPr>
    </w:lvl>
    <w:lvl w:ilvl="1" w:tplc="A36012C8">
      <w:numFmt w:val="bullet"/>
      <w:lvlText w:val="•"/>
      <w:lvlJc w:val="left"/>
      <w:pPr>
        <w:tabs>
          <w:tab w:val="num" w:pos="1440"/>
        </w:tabs>
        <w:ind w:left="1440" w:hanging="360"/>
      </w:pPr>
      <w:rPr>
        <w:rFonts w:ascii="Arial" w:hAnsi="Arial" w:hint="default"/>
      </w:rPr>
    </w:lvl>
    <w:lvl w:ilvl="2" w:tplc="F9501576" w:tentative="1">
      <w:start w:val="1"/>
      <w:numFmt w:val="bullet"/>
      <w:lvlText w:val="•"/>
      <w:lvlJc w:val="left"/>
      <w:pPr>
        <w:tabs>
          <w:tab w:val="num" w:pos="2160"/>
        </w:tabs>
        <w:ind w:left="2160" w:hanging="360"/>
      </w:pPr>
      <w:rPr>
        <w:rFonts w:ascii="Arial" w:hAnsi="Arial" w:hint="default"/>
      </w:rPr>
    </w:lvl>
    <w:lvl w:ilvl="3" w:tplc="8FEE0A62" w:tentative="1">
      <w:start w:val="1"/>
      <w:numFmt w:val="bullet"/>
      <w:lvlText w:val="•"/>
      <w:lvlJc w:val="left"/>
      <w:pPr>
        <w:tabs>
          <w:tab w:val="num" w:pos="2880"/>
        </w:tabs>
        <w:ind w:left="2880" w:hanging="360"/>
      </w:pPr>
      <w:rPr>
        <w:rFonts w:ascii="Arial" w:hAnsi="Arial" w:hint="default"/>
      </w:rPr>
    </w:lvl>
    <w:lvl w:ilvl="4" w:tplc="99C6C572" w:tentative="1">
      <w:start w:val="1"/>
      <w:numFmt w:val="bullet"/>
      <w:lvlText w:val="•"/>
      <w:lvlJc w:val="left"/>
      <w:pPr>
        <w:tabs>
          <w:tab w:val="num" w:pos="3600"/>
        </w:tabs>
        <w:ind w:left="3600" w:hanging="360"/>
      </w:pPr>
      <w:rPr>
        <w:rFonts w:ascii="Arial" w:hAnsi="Arial" w:hint="default"/>
      </w:rPr>
    </w:lvl>
    <w:lvl w:ilvl="5" w:tplc="1F64825A" w:tentative="1">
      <w:start w:val="1"/>
      <w:numFmt w:val="bullet"/>
      <w:lvlText w:val="•"/>
      <w:lvlJc w:val="left"/>
      <w:pPr>
        <w:tabs>
          <w:tab w:val="num" w:pos="4320"/>
        </w:tabs>
        <w:ind w:left="4320" w:hanging="360"/>
      </w:pPr>
      <w:rPr>
        <w:rFonts w:ascii="Arial" w:hAnsi="Arial" w:hint="default"/>
      </w:rPr>
    </w:lvl>
    <w:lvl w:ilvl="6" w:tplc="2A56AC72" w:tentative="1">
      <w:start w:val="1"/>
      <w:numFmt w:val="bullet"/>
      <w:lvlText w:val="•"/>
      <w:lvlJc w:val="left"/>
      <w:pPr>
        <w:tabs>
          <w:tab w:val="num" w:pos="5040"/>
        </w:tabs>
        <w:ind w:left="5040" w:hanging="360"/>
      </w:pPr>
      <w:rPr>
        <w:rFonts w:ascii="Arial" w:hAnsi="Arial" w:hint="default"/>
      </w:rPr>
    </w:lvl>
    <w:lvl w:ilvl="7" w:tplc="0A829A2A" w:tentative="1">
      <w:start w:val="1"/>
      <w:numFmt w:val="bullet"/>
      <w:lvlText w:val="•"/>
      <w:lvlJc w:val="left"/>
      <w:pPr>
        <w:tabs>
          <w:tab w:val="num" w:pos="5760"/>
        </w:tabs>
        <w:ind w:left="5760" w:hanging="360"/>
      </w:pPr>
      <w:rPr>
        <w:rFonts w:ascii="Arial" w:hAnsi="Arial" w:hint="default"/>
      </w:rPr>
    </w:lvl>
    <w:lvl w:ilvl="8" w:tplc="C87837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D55BA2"/>
    <w:multiLevelType w:val="hybridMultilevel"/>
    <w:tmpl w:val="500A1C9C"/>
    <w:lvl w:ilvl="0" w:tplc="FB8241A6">
      <w:start w:val="1"/>
      <w:numFmt w:val="bullet"/>
      <w:lvlText w:val="•"/>
      <w:lvlJc w:val="left"/>
      <w:pPr>
        <w:tabs>
          <w:tab w:val="num" w:pos="720"/>
        </w:tabs>
        <w:ind w:left="720" w:hanging="360"/>
      </w:pPr>
      <w:rPr>
        <w:rFonts w:ascii="Times New Roman" w:hAnsi="Times New Roman" w:hint="default"/>
      </w:rPr>
    </w:lvl>
    <w:lvl w:ilvl="1" w:tplc="F6301CC6" w:tentative="1">
      <w:start w:val="1"/>
      <w:numFmt w:val="bullet"/>
      <w:lvlText w:val="•"/>
      <w:lvlJc w:val="left"/>
      <w:pPr>
        <w:tabs>
          <w:tab w:val="num" w:pos="1440"/>
        </w:tabs>
        <w:ind w:left="1440" w:hanging="360"/>
      </w:pPr>
      <w:rPr>
        <w:rFonts w:ascii="Times New Roman" w:hAnsi="Times New Roman" w:hint="default"/>
      </w:rPr>
    </w:lvl>
    <w:lvl w:ilvl="2" w:tplc="61D6DC36" w:tentative="1">
      <w:start w:val="1"/>
      <w:numFmt w:val="bullet"/>
      <w:lvlText w:val="•"/>
      <w:lvlJc w:val="left"/>
      <w:pPr>
        <w:tabs>
          <w:tab w:val="num" w:pos="2160"/>
        </w:tabs>
        <w:ind w:left="2160" w:hanging="360"/>
      </w:pPr>
      <w:rPr>
        <w:rFonts w:ascii="Times New Roman" w:hAnsi="Times New Roman" w:hint="default"/>
      </w:rPr>
    </w:lvl>
    <w:lvl w:ilvl="3" w:tplc="7E6EBC10" w:tentative="1">
      <w:start w:val="1"/>
      <w:numFmt w:val="bullet"/>
      <w:lvlText w:val="•"/>
      <w:lvlJc w:val="left"/>
      <w:pPr>
        <w:tabs>
          <w:tab w:val="num" w:pos="2880"/>
        </w:tabs>
        <w:ind w:left="2880" w:hanging="360"/>
      </w:pPr>
      <w:rPr>
        <w:rFonts w:ascii="Times New Roman" w:hAnsi="Times New Roman" w:hint="default"/>
      </w:rPr>
    </w:lvl>
    <w:lvl w:ilvl="4" w:tplc="6AAE0D22" w:tentative="1">
      <w:start w:val="1"/>
      <w:numFmt w:val="bullet"/>
      <w:lvlText w:val="•"/>
      <w:lvlJc w:val="left"/>
      <w:pPr>
        <w:tabs>
          <w:tab w:val="num" w:pos="3600"/>
        </w:tabs>
        <w:ind w:left="3600" w:hanging="360"/>
      </w:pPr>
      <w:rPr>
        <w:rFonts w:ascii="Times New Roman" w:hAnsi="Times New Roman" w:hint="default"/>
      </w:rPr>
    </w:lvl>
    <w:lvl w:ilvl="5" w:tplc="1E48136C" w:tentative="1">
      <w:start w:val="1"/>
      <w:numFmt w:val="bullet"/>
      <w:lvlText w:val="•"/>
      <w:lvlJc w:val="left"/>
      <w:pPr>
        <w:tabs>
          <w:tab w:val="num" w:pos="4320"/>
        </w:tabs>
        <w:ind w:left="4320" w:hanging="360"/>
      </w:pPr>
      <w:rPr>
        <w:rFonts w:ascii="Times New Roman" w:hAnsi="Times New Roman" w:hint="default"/>
      </w:rPr>
    </w:lvl>
    <w:lvl w:ilvl="6" w:tplc="8E943E6E" w:tentative="1">
      <w:start w:val="1"/>
      <w:numFmt w:val="bullet"/>
      <w:lvlText w:val="•"/>
      <w:lvlJc w:val="left"/>
      <w:pPr>
        <w:tabs>
          <w:tab w:val="num" w:pos="5040"/>
        </w:tabs>
        <w:ind w:left="5040" w:hanging="360"/>
      </w:pPr>
      <w:rPr>
        <w:rFonts w:ascii="Times New Roman" w:hAnsi="Times New Roman" w:hint="default"/>
      </w:rPr>
    </w:lvl>
    <w:lvl w:ilvl="7" w:tplc="70280C3A" w:tentative="1">
      <w:start w:val="1"/>
      <w:numFmt w:val="bullet"/>
      <w:lvlText w:val="•"/>
      <w:lvlJc w:val="left"/>
      <w:pPr>
        <w:tabs>
          <w:tab w:val="num" w:pos="5760"/>
        </w:tabs>
        <w:ind w:left="5760" w:hanging="360"/>
      </w:pPr>
      <w:rPr>
        <w:rFonts w:ascii="Times New Roman" w:hAnsi="Times New Roman" w:hint="default"/>
      </w:rPr>
    </w:lvl>
    <w:lvl w:ilvl="8" w:tplc="52923B1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B974F0"/>
    <w:multiLevelType w:val="hybridMultilevel"/>
    <w:tmpl w:val="DE3C52BC"/>
    <w:lvl w:ilvl="0" w:tplc="60564428">
      <w:start w:val="1"/>
      <w:numFmt w:val="bullet"/>
      <w:lvlText w:val="•"/>
      <w:lvlJc w:val="left"/>
      <w:pPr>
        <w:tabs>
          <w:tab w:val="num" w:pos="720"/>
        </w:tabs>
        <w:ind w:left="720" w:hanging="360"/>
      </w:pPr>
      <w:rPr>
        <w:rFonts w:ascii="Arial" w:hAnsi="Arial" w:hint="default"/>
      </w:rPr>
    </w:lvl>
    <w:lvl w:ilvl="1" w:tplc="0FFECA58" w:tentative="1">
      <w:start w:val="1"/>
      <w:numFmt w:val="bullet"/>
      <w:lvlText w:val="•"/>
      <w:lvlJc w:val="left"/>
      <w:pPr>
        <w:tabs>
          <w:tab w:val="num" w:pos="1440"/>
        </w:tabs>
        <w:ind w:left="1440" w:hanging="360"/>
      </w:pPr>
      <w:rPr>
        <w:rFonts w:ascii="Arial" w:hAnsi="Arial" w:hint="default"/>
      </w:rPr>
    </w:lvl>
    <w:lvl w:ilvl="2" w:tplc="34C0141C" w:tentative="1">
      <w:start w:val="1"/>
      <w:numFmt w:val="bullet"/>
      <w:lvlText w:val="•"/>
      <w:lvlJc w:val="left"/>
      <w:pPr>
        <w:tabs>
          <w:tab w:val="num" w:pos="2160"/>
        </w:tabs>
        <w:ind w:left="2160" w:hanging="360"/>
      </w:pPr>
      <w:rPr>
        <w:rFonts w:ascii="Arial" w:hAnsi="Arial" w:hint="default"/>
      </w:rPr>
    </w:lvl>
    <w:lvl w:ilvl="3" w:tplc="DB8E7F1C" w:tentative="1">
      <w:start w:val="1"/>
      <w:numFmt w:val="bullet"/>
      <w:lvlText w:val="•"/>
      <w:lvlJc w:val="left"/>
      <w:pPr>
        <w:tabs>
          <w:tab w:val="num" w:pos="2880"/>
        </w:tabs>
        <w:ind w:left="2880" w:hanging="360"/>
      </w:pPr>
      <w:rPr>
        <w:rFonts w:ascii="Arial" w:hAnsi="Arial" w:hint="default"/>
      </w:rPr>
    </w:lvl>
    <w:lvl w:ilvl="4" w:tplc="B6A0C7D4" w:tentative="1">
      <w:start w:val="1"/>
      <w:numFmt w:val="bullet"/>
      <w:lvlText w:val="•"/>
      <w:lvlJc w:val="left"/>
      <w:pPr>
        <w:tabs>
          <w:tab w:val="num" w:pos="3600"/>
        </w:tabs>
        <w:ind w:left="3600" w:hanging="360"/>
      </w:pPr>
      <w:rPr>
        <w:rFonts w:ascii="Arial" w:hAnsi="Arial" w:hint="default"/>
      </w:rPr>
    </w:lvl>
    <w:lvl w:ilvl="5" w:tplc="AC188A3C" w:tentative="1">
      <w:start w:val="1"/>
      <w:numFmt w:val="bullet"/>
      <w:lvlText w:val="•"/>
      <w:lvlJc w:val="left"/>
      <w:pPr>
        <w:tabs>
          <w:tab w:val="num" w:pos="4320"/>
        </w:tabs>
        <w:ind w:left="4320" w:hanging="360"/>
      </w:pPr>
      <w:rPr>
        <w:rFonts w:ascii="Arial" w:hAnsi="Arial" w:hint="default"/>
      </w:rPr>
    </w:lvl>
    <w:lvl w:ilvl="6" w:tplc="CA746A64" w:tentative="1">
      <w:start w:val="1"/>
      <w:numFmt w:val="bullet"/>
      <w:lvlText w:val="•"/>
      <w:lvlJc w:val="left"/>
      <w:pPr>
        <w:tabs>
          <w:tab w:val="num" w:pos="5040"/>
        </w:tabs>
        <w:ind w:left="5040" w:hanging="360"/>
      </w:pPr>
      <w:rPr>
        <w:rFonts w:ascii="Arial" w:hAnsi="Arial" w:hint="default"/>
      </w:rPr>
    </w:lvl>
    <w:lvl w:ilvl="7" w:tplc="D82A5AE0" w:tentative="1">
      <w:start w:val="1"/>
      <w:numFmt w:val="bullet"/>
      <w:lvlText w:val="•"/>
      <w:lvlJc w:val="left"/>
      <w:pPr>
        <w:tabs>
          <w:tab w:val="num" w:pos="5760"/>
        </w:tabs>
        <w:ind w:left="5760" w:hanging="360"/>
      </w:pPr>
      <w:rPr>
        <w:rFonts w:ascii="Arial" w:hAnsi="Arial" w:hint="default"/>
      </w:rPr>
    </w:lvl>
    <w:lvl w:ilvl="8" w:tplc="C3A04F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8675B5"/>
    <w:multiLevelType w:val="hybridMultilevel"/>
    <w:tmpl w:val="0246B3BA"/>
    <w:lvl w:ilvl="0" w:tplc="66F68ADA">
      <w:start w:val="1"/>
      <w:numFmt w:val="bullet"/>
      <w:lvlText w:val="•"/>
      <w:lvlJc w:val="left"/>
      <w:pPr>
        <w:tabs>
          <w:tab w:val="num" w:pos="720"/>
        </w:tabs>
        <w:ind w:left="720" w:hanging="360"/>
      </w:pPr>
      <w:rPr>
        <w:rFonts w:ascii="Arial" w:hAnsi="Arial" w:hint="default"/>
      </w:rPr>
    </w:lvl>
    <w:lvl w:ilvl="1" w:tplc="4A10D996">
      <w:numFmt w:val="bullet"/>
      <w:lvlText w:val="•"/>
      <w:lvlJc w:val="left"/>
      <w:pPr>
        <w:tabs>
          <w:tab w:val="num" w:pos="1440"/>
        </w:tabs>
        <w:ind w:left="1440" w:hanging="360"/>
      </w:pPr>
      <w:rPr>
        <w:rFonts w:ascii="Arial" w:hAnsi="Arial" w:hint="default"/>
      </w:rPr>
    </w:lvl>
    <w:lvl w:ilvl="2" w:tplc="0AB2B7BE">
      <w:numFmt w:val="bullet"/>
      <w:lvlText w:val="•"/>
      <w:lvlJc w:val="left"/>
      <w:pPr>
        <w:tabs>
          <w:tab w:val="num" w:pos="2160"/>
        </w:tabs>
        <w:ind w:left="2160" w:hanging="360"/>
      </w:pPr>
      <w:rPr>
        <w:rFonts w:ascii="Arial" w:hAnsi="Arial" w:hint="default"/>
      </w:rPr>
    </w:lvl>
    <w:lvl w:ilvl="3" w:tplc="AB52F248" w:tentative="1">
      <w:start w:val="1"/>
      <w:numFmt w:val="bullet"/>
      <w:lvlText w:val="•"/>
      <w:lvlJc w:val="left"/>
      <w:pPr>
        <w:tabs>
          <w:tab w:val="num" w:pos="2880"/>
        </w:tabs>
        <w:ind w:left="2880" w:hanging="360"/>
      </w:pPr>
      <w:rPr>
        <w:rFonts w:ascii="Arial" w:hAnsi="Arial" w:hint="default"/>
      </w:rPr>
    </w:lvl>
    <w:lvl w:ilvl="4" w:tplc="3CE8FE58" w:tentative="1">
      <w:start w:val="1"/>
      <w:numFmt w:val="bullet"/>
      <w:lvlText w:val="•"/>
      <w:lvlJc w:val="left"/>
      <w:pPr>
        <w:tabs>
          <w:tab w:val="num" w:pos="3600"/>
        </w:tabs>
        <w:ind w:left="3600" w:hanging="360"/>
      </w:pPr>
      <w:rPr>
        <w:rFonts w:ascii="Arial" w:hAnsi="Arial" w:hint="default"/>
      </w:rPr>
    </w:lvl>
    <w:lvl w:ilvl="5" w:tplc="3FB45E3C" w:tentative="1">
      <w:start w:val="1"/>
      <w:numFmt w:val="bullet"/>
      <w:lvlText w:val="•"/>
      <w:lvlJc w:val="left"/>
      <w:pPr>
        <w:tabs>
          <w:tab w:val="num" w:pos="4320"/>
        </w:tabs>
        <w:ind w:left="4320" w:hanging="360"/>
      </w:pPr>
      <w:rPr>
        <w:rFonts w:ascii="Arial" w:hAnsi="Arial" w:hint="default"/>
      </w:rPr>
    </w:lvl>
    <w:lvl w:ilvl="6" w:tplc="78AA8C9A" w:tentative="1">
      <w:start w:val="1"/>
      <w:numFmt w:val="bullet"/>
      <w:lvlText w:val="•"/>
      <w:lvlJc w:val="left"/>
      <w:pPr>
        <w:tabs>
          <w:tab w:val="num" w:pos="5040"/>
        </w:tabs>
        <w:ind w:left="5040" w:hanging="360"/>
      </w:pPr>
      <w:rPr>
        <w:rFonts w:ascii="Arial" w:hAnsi="Arial" w:hint="default"/>
      </w:rPr>
    </w:lvl>
    <w:lvl w:ilvl="7" w:tplc="83C8FD18" w:tentative="1">
      <w:start w:val="1"/>
      <w:numFmt w:val="bullet"/>
      <w:lvlText w:val="•"/>
      <w:lvlJc w:val="left"/>
      <w:pPr>
        <w:tabs>
          <w:tab w:val="num" w:pos="5760"/>
        </w:tabs>
        <w:ind w:left="5760" w:hanging="360"/>
      </w:pPr>
      <w:rPr>
        <w:rFonts w:ascii="Arial" w:hAnsi="Arial" w:hint="default"/>
      </w:rPr>
    </w:lvl>
    <w:lvl w:ilvl="8" w:tplc="3E2A23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4110EA"/>
    <w:multiLevelType w:val="hybridMultilevel"/>
    <w:tmpl w:val="1BCCCFE6"/>
    <w:lvl w:ilvl="0" w:tplc="64600FB6">
      <w:start w:val="1"/>
      <w:numFmt w:val="bullet"/>
      <w:lvlText w:val="•"/>
      <w:lvlJc w:val="left"/>
      <w:pPr>
        <w:tabs>
          <w:tab w:val="num" w:pos="720"/>
        </w:tabs>
        <w:ind w:left="720" w:hanging="360"/>
      </w:pPr>
      <w:rPr>
        <w:rFonts w:ascii="Arial" w:hAnsi="Arial" w:hint="default"/>
      </w:rPr>
    </w:lvl>
    <w:lvl w:ilvl="1" w:tplc="0644CA0E" w:tentative="1">
      <w:start w:val="1"/>
      <w:numFmt w:val="bullet"/>
      <w:lvlText w:val="•"/>
      <w:lvlJc w:val="left"/>
      <w:pPr>
        <w:tabs>
          <w:tab w:val="num" w:pos="1440"/>
        </w:tabs>
        <w:ind w:left="1440" w:hanging="360"/>
      </w:pPr>
      <w:rPr>
        <w:rFonts w:ascii="Arial" w:hAnsi="Arial" w:hint="default"/>
      </w:rPr>
    </w:lvl>
    <w:lvl w:ilvl="2" w:tplc="0F741D22" w:tentative="1">
      <w:start w:val="1"/>
      <w:numFmt w:val="bullet"/>
      <w:lvlText w:val="•"/>
      <w:lvlJc w:val="left"/>
      <w:pPr>
        <w:tabs>
          <w:tab w:val="num" w:pos="2160"/>
        </w:tabs>
        <w:ind w:left="2160" w:hanging="360"/>
      </w:pPr>
      <w:rPr>
        <w:rFonts w:ascii="Arial" w:hAnsi="Arial" w:hint="default"/>
      </w:rPr>
    </w:lvl>
    <w:lvl w:ilvl="3" w:tplc="0C72C58A" w:tentative="1">
      <w:start w:val="1"/>
      <w:numFmt w:val="bullet"/>
      <w:lvlText w:val="•"/>
      <w:lvlJc w:val="left"/>
      <w:pPr>
        <w:tabs>
          <w:tab w:val="num" w:pos="2880"/>
        </w:tabs>
        <w:ind w:left="2880" w:hanging="360"/>
      </w:pPr>
      <w:rPr>
        <w:rFonts w:ascii="Arial" w:hAnsi="Arial" w:hint="default"/>
      </w:rPr>
    </w:lvl>
    <w:lvl w:ilvl="4" w:tplc="F2C03594" w:tentative="1">
      <w:start w:val="1"/>
      <w:numFmt w:val="bullet"/>
      <w:lvlText w:val="•"/>
      <w:lvlJc w:val="left"/>
      <w:pPr>
        <w:tabs>
          <w:tab w:val="num" w:pos="3600"/>
        </w:tabs>
        <w:ind w:left="3600" w:hanging="360"/>
      </w:pPr>
      <w:rPr>
        <w:rFonts w:ascii="Arial" w:hAnsi="Arial" w:hint="default"/>
      </w:rPr>
    </w:lvl>
    <w:lvl w:ilvl="5" w:tplc="E6585C3E" w:tentative="1">
      <w:start w:val="1"/>
      <w:numFmt w:val="bullet"/>
      <w:lvlText w:val="•"/>
      <w:lvlJc w:val="left"/>
      <w:pPr>
        <w:tabs>
          <w:tab w:val="num" w:pos="4320"/>
        </w:tabs>
        <w:ind w:left="4320" w:hanging="360"/>
      </w:pPr>
      <w:rPr>
        <w:rFonts w:ascii="Arial" w:hAnsi="Arial" w:hint="default"/>
      </w:rPr>
    </w:lvl>
    <w:lvl w:ilvl="6" w:tplc="48E29B70" w:tentative="1">
      <w:start w:val="1"/>
      <w:numFmt w:val="bullet"/>
      <w:lvlText w:val="•"/>
      <w:lvlJc w:val="left"/>
      <w:pPr>
        <w:tabs>
          <w:tab w:val="num" w:pos="5040"/>
        </w:tabs>
        <w:ind w:left="5040" w:hanging="360"/>
      </w:pPr>
      <w:rPr>
        <w:rFonts w:ascii="Arial" w:hAnsi="Arial" w:hint="default"/>
      </w:rPr>
    </w:lvl>
    <w:lvl w:ilvl="7" w:tplc="A9361652" w:tentative="1">
      <w:start w:val="1"/>
      <w:numFmt w:val="bullet"/>
      <w:lvlText w:val="•"/>
      <w:lvlJc w:val="left"/>
      <w:pPr>
        <w:tabs>
          <w:tab w:val="num" w:pos="5760"/>
        </w:tabs>
        <w:ind w:left="5760" w:hanging="360"/>
      </w:pPr>
      <w:rPr>
        <w:rFonts w:ascii="Arial" w:hAnsi="Arial" w:hint="default"/>
      </w:rPr>
    </w:lvl>
    <w:lvl w:ilvl="8" w:tplc="A62A38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C36736"/>
    <w:multiLevelType w:val="hybridMultilevel"/>
    <w:tmpl w:val="BE020E06"/>
    <w:lvl w:ilvl="0" w:tplc="4E94FB9E">
      <w:start w:val="1"/>
      <w:numFmt w:val="bullet"/>
      <w:lvlText w:val="•"/>
      <w:lvlJc w:val="left"/>
      <w:pPr>
        <w:tabs>
          <w:tab w:val="num" w:pos="720"/>
        </w:tabs>
        <w:ind w:left="720" w:hanging="360"/>
      </w:pPr>
      <w:rPr>
        <w:rFonts w:ascii="Arial" w:hAnsi="Arial" w:hint="default"/>
      </w:rPr>
    </w:lvl>
    <w:lvl w:ilvl="1" w:tplc="6540C35E">
      <w:numFmt w:val="bullet"/>
      <w:lvlText w:val="•"/>
      <w:lvlJc w:val="left"/>
      <w:pPr>
        <w:tabs>
          <w:tab w:val="num" w:pos="1440"/>
        </w:tabs>
        <w:ind w:left="1440" w:hanging="360"/>
      </w:pPr>
      <w:rPr>
        <w:rFonts w:ascii="Arial" w:hAnsi="Arial" w:hint="default"/>
      </w:rPr>
    </w:lvl>
    <w:lvl w:ilvl="2" w:tplc="9B8CDD18">
      <w:numFmt w:val="bullet"/>
      <w:lvlText w:val="•"/>
      <w:lvlJc w:val="left"/>
      <w:pPr>
        <w:tabs>
          <w:tab w:val="num" w:pos="2160"/>
        </w:tabs>
        <w:ind w:left="2160" w:hanging="360"/>
      </w:pPr>
      <w:rPr>
        <w:rFonts w:ascii="Arial" w:hAnsi="Arial" w:hint="default"/>
      </w:rPr>
    </w:lvl>
    <w:lvl w:ilvl="3" w:tplc="65D4E704" w:tentative="1">
      <w:start w:val="1"/>
      <w:numFmt w:val="bullet"/>
      <w:lvlText w:val="•"/>
      <w:lvlJc w:val="left"/>
      <w:pPr>
        <w:tabs>
          <w:tab w:val="num" w:pos="2880"/>
        </w:tabs>
        <w:ind w:left="2880" w:hanging="360"/>
      </w:pPr>
      <w:rPr>
        <w:rFonts w:ascii="Arial" w:hAnsi="Arial" w:hint="default"/>
      </w:rPr>
    </w:lvl>
    <w:lvl w:ilvl="4" w:tplc="2222F57A" w:tentative="1">
      <w:start w:val="1"/>
      <w:numFmt w:val="bullet"/>
      <w:lvlText w:val="•"/>
      <w:lvlJc w:val="left"/>
      <w:pPr>
        <w:tabs>
          <w:tab w:val="num" w:pos="3600"/>
        </w:tabs>
        <w:ind w:left="3600" w:hanging="360"/>
      </w:pPr>
      <w:rPr>
        <w:rFonts w:ascii="Arial" w:hAnsi="Arial" w:hint="default"/>
      </w:rPr>
    </w:lvl>
    <w:lvl w:ilvl="5" w:tplc="E010638E" w:tentative="1">
      <w:start w:val="1"/>
      <w:numFmt w:val="bullet"/>
      <w:lvlText w:val="•"/>
      <w:lvlJc w:val="left"/>
      <w:pPr>
        <w:tabs>
          <w:tab w:val="num" w:pos="4320"/>
        </w:tabs>
        <w:ind w:left="4320" w:hanging="360"/>
      </w:pPr>
      <w:rPr>
        <w:rFonts w:ascii="Arial" w:hAnsi="Arial" w:hint="default"/>
      </w:rPr>
    </w:lvl>
    <w:lvl w:ilvl="6" w:tplc="B5807A14" w:tentative="1">
      <w:start w:val="1"/>
      <w:numFmt w:val="bullet"/>
      <w:lvlText w:val="•"/>
      <w:lvlJc w:val="left"/>
      <w:pPr>
        <w:tabs>
          <w:tab w:val="num" w:pos="5040"/>
        </w:tabs>
        <w:ind w:left="5040" w:hanging="360"/>
      </w:pPr>
      <w:rPr>
        <w:rFonts w:ascii="Arial" w:hAnsi="Arial" w:hint="default"/>
      </w:rPr>
    </w:lvl>
    <w:lvl w:ilvl="7" w:tplc="EF56494A" w:tentative="1">
      <w:start w:val="1"/>
      <w:numFmt w:val="bullet"/>
      <w:lvlText w:val="•"/>
      <w:lvlJc w:val="left"/>
      <w:pPr>
        <w:tabs>
          <w:tab w:val="num" w:pos="5760"/>
        </w:tabs>
        <w:ind w:left="5760" w:hanging="360"/>
      </w:pPr>
      <w:rPr>
        <w:rFonts w:ascii="Arial" w:hAnsi="Arial" w:hint="default"/>
      </w:rPr>
    </w:lvl>
    <w:lvl w:ilvl="8" w:tplc="30101B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D7594D"/>
    <w:multiLevelType w:val="hybridMultilevel"/>
    <w:tmpl w:val="3BDE21BE"/>
    <w:lvl w:ilvl="0" w:tplc="FB02FEEA">
      <w:start w:val="1"/>
      <w:numFmt w:val="bullet"/>
      <w:lvlText w:val="•"/>
      <w:lvlJc w:val="left"/>
      <w:pPr>
        <w:tabs>
          <w:tab w:val="num" w:pos="720"/>
        </w:tabs>
        <w:ind w:left="720" w:hanging="360"/>
      </w:pPr>
      <w:rPr>
        <w:rFonts w:ascii="Arial" w:hAnsi="Arial" w:hint="default"/>
      </w:rPr>
    </w:lvl>
    <w:lvl w:ilvl="1" w:tplc="DA20AF3E" w:tentative="1">
      <w:start w:val="1"/>
      <w:numFmt w:val="bullet"/>
      <w:lvlText w:val="•"/>
      <w:lvlJc w:val="left"/>
      <w:pPr>
        <w:tabs>
          <w:tab w:val="num" w:pos="1440"/>
        </w:tabs>
        <w:ind w:left="1440" w:hanging="360"/>
      </w:pPr>
      <w:rPr>
        <w:rFonts w:ascii="Arial" w:hAnsi="Arial" w:hint="default"/>
      </w:rPr>
    </w:lvl>
    <w:lvl w:ilvl="2" w:tplc="5E4015C2" w:tentative="1">
      <w:start w:val="1"/>
      <w:numFmt w:val="bullet"/>
      <w:lvlText w:val="•"/>
      <w:lvlJc w:val="left"/>
      <w:pPr>
        <w:tabs>
          <w:tab w:val="num" w:pos="2160"/>
        </w:tabs>
        <w:ind w:left="2160" w:hanging="360"/>
      </w:pPr>
      <w:rPr>
        <w:rFonts w:ascii="Arial" w:hAnsi="Arial" w:hint="default"/>
      </w:rPr>
    </w:lvl>
    <w:lvl w:ilvl="3" w:tplc="F3AA7B62" w:tentative="1">
      <w:start w:val="1"/>
      <w:numFmt w:val="bullet"/>
      <w:lvlText w:val="•"/>
      <w:lvlJc w:val="left"/>
      <w:pPr>
        <w:tabs>
          <w:tab w:val="num" w:pos="2880"/>
        </w:tabs>
        <w:ind w:left="2880" w:hanging="360"/>
      </w:pPr>
      <w:rPr>
        <w:rFonts w:ascii="Arial" w:hAnsi="Arial" w:hint="default"/>
      </w:rPr>
    </w:lvl>
    <w:lvl w:ilvl="4" w:tplc="EAC04A12" w:tentative="1">
      <w:start w:val="1"/>
      <w:numFmt w:val="bullet"/>
      <w:lvlText w:val="•"/>
      <w:lvlJc w:val="left"/>
      <w:pPr>
        <w:tabs>
          <w:tab w:val="num" w:pos="3600"/>
        </w:tabs>
        <w:ind w:left="3600" w:hanging="360"/>
      </w:pPr>
      <w:rPr>
        <w:rFonts w:ascii="Arial" w:hAnsi="Arial" w:hint="default"/>
      </w:rPr>
    </w:lvl>
    <w:lvl w:ilvl="5" w:tplc="2D488FA8" w:tentative="1">
      <w:start w:val="1"/>
      <w:numFmt w:val="bullet"/>
      <w:lvlText w:val="•"/>
      <w:lvlJc w:val="left"/>
      <w:pPr>
        <w:tabs>
          <w:tab w:val="num" w:pos="4320"/>
        </w:tabs>
        <w:ind w:left="4320" w:hanging="360"/>
      </w:pPr>
      <w:rPr>
        <w:rFonts w:ascii="Arial" w:hAnsi="Arial" w:hint="default"/>
      </w:rPr>
    </w:lvl>
    <w:lvl w:ilvl="6" w:tplc="A0B60BD2" w:tentative="1">
      <w:start w:val="1"/>
      <w:numFmt w:val="bullet"/>
      <w:lvlText w:val="•"/>
      <w:lvlJc w:val="left"/>
      <w:pPr>
        <w:tabs>
          <w:tab w:val="num" w:pos="5040"/>
        </w:tabs>
        <w:ind w:left="5040" w:hanging="360"/>
      </w:pPr>
      <w:rPr>
        <w:rFonts w:ascii="Arial" w:hAnsi="Arial" w:hint="default"/>
      </w:rPr>
    </w:lvl>
    <w:lvl w:ilvl="7" w:tplc="D3D2B79A" w:tentative="1">
      <w:start w:val="1"/>
      <w:numFmt w:val="bullet"/>
      <w:lvlText w:val="•"/>
      <w:lvlJc w:val="left"/>
      <w:pPr>
        <w:tabs>
          <w:tab w:val="num" w:pos="5760"/>
        </w:tabs>
        <w:ind w:left="5760" w:hanging="360"/>
      </w:pPr>
      <w:rPr>
        <w:rFonts w:ascii="Arial" w:hAnsi="Arial" w:hint="default"/>
      </w:rPr>
    </w:lvl>
    <w:lvl w:ilvl="8" w:tplc="FD3CB5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761656"/>
    <w:multiLevelType w:val="hybridMultilevel"/>
    <w:tmpl w:val="47B8DFBE"/>
    <w:lvl w:ilvl="0" w:tplc="2920F664">
      <w:start w:val="1"/>
      <w:numFmt w:val="bullet"/>
      <w:lvlText w:val="•"/>
      <w:lvlJc w:val="left"/>
      <w:pPr>
        <w:tabs>
          <w:tab w:val="num" w:pos="720"/>
        </w:tabs>
        <w:ind w:left="720" w:hanging="360"/>
      </w:pPr>
      <w:rPr>
        <w:rFonts w:ascii="Arial" w:hAnsi="Arial" w:hint="default"/>
      </w:rPr>
    </w:lvl>
    <w:lvl w:ilvl="1" w:tplc="22321E9E">
      <w:numFmt w:val="bullet"/>
      <w:lvlText w:val="•"/>
      <w:lvlJc w:val="left"/>
      <w:pPr>
        <w:tabs>
          <w:tab w:val="num" w:pos="1440"/>
        </w:tabs>
        <w:ind w:left="1440" w:hanging="360"/>
      </w:pPr>
      <w:rPr>
        <w:rFonts w:ascii="Arial" w:hAnsi="Arial" w:hint="default"/>
      </w:rPr>
    </w:lvl>
    <w:lvl w:ilvl="2" w:tplc="0308BE2C" w:tentative="1">
      <w:start w:val="1"/>
      <w:numFmt w:val="bullet"/>
      <w:lvlText w:val="•"/>
      <w:lvlJc w:val="left"/>
      <w:pPr>
        <w:tabs>
          <w:tab w:val="num" w:pos="2160"/>
        </w:tabs>
        <w:ind w:left="2160" w:hanging="360"/>
      </w:pPr>
      <w:rPr>
        <w:rFonts w:ascii="Arial" w:hAnsi="Arial" w:hint="default"/>
      </w:rPr>
    </w:lvl>
    <w:lvl w:ilvl="3" w:tplc="4F96A406" w:tentative="1">
      <w:start w:val="1"/>
      <w:numFmt w:val="bullet"/>
      <w:lvlText w:val="•"/>
      <w:lvlJc w:val="left"/>
      <w:pPr>
        <w:tabs>
          <w:tab w:val="num" w:pos="2880"/>
        </w:tabs>
        <w:ind w:left="2880" w:hanging="360"/>
      </w:pPr>
      <w:rPr>
        <w:rFonts w:ascii="Arial" w:hAnsi="Arial" w:hint="default"/>
      </w:rPr>
    </w:lvl>
    <w:lvl w:ilvl="4" w:tplc="00C62698" w:tentative="1">
      <w:start w:val="1"/>
      <w:numFmt w:val="bullet"/>
      <w:lvlText w:val="•"/>
      <w:lvlJc w:val="left"/>
      <w:pPr>
        <w:tabs>
          <w:tab w:val="num" w:pos="3600"/>
        </w:tabs>
        <w:ind w:left="3600" w:hanging="360"/>
      </w:pPr>
      <w:rPr>
        <w:rFonts w:ascii="Arial" w:hAnsi="Arial" w:hint="default"/>
      </w:rPr>
    </w:lvl>
    <w:lvl w:ilvl="5" w:tplc="FC782138" w:tentative="1">
      <w:start w:val="1"/>
      <w:numFmt w:val="bullet"/>
      <w:lvlText w:val="•"/>
      <w:lvlJc w:val="left"/>
      <w:pPr>
        <w:tabs>
          <w:tab w:val="num" w:pos="4320"/>
        </w:tabs>
        <w:ind w:left="4320" w:hanging="360"/>
      </w:pPr>
      <w:rPr>
        <w:rFonts w:ascii="Arial" w:hAnsi="Arial" w:hint="default"/>
      </w:rPr>
    </w:lvl>
    <w:lvl w:ilvl="6" w:tplc="B978DD94" w:tentative="1">
      <w:start w:val="1"/>
      <w:numFmt w:val="bullet"/>
      <w:lvlText w:val="•"/>
      <w:lvlJc w:val="left"/>
      <w:pPr>
        <w:tabs>
          <w:tab w:val="num" w:pos="5040"/>
        </w:tabs>
        <w:ind w:left="5040" w:hanging="360"/>
      </w:pPr>
      <w:rPr>
        <w:rFonts w:ascii="Arial" w:hAnsi="Arial" w:hint="default"/>
      </w:rPr>
    </w:lvl>
    <w:lvl w:ilvl="7" w:tplc="F7F40DFA" w:tentative="1">
      <w:start w:val="1"/>
      <w:numFmt w:val="bullet"/>
      <w:lvlText w:val="•"/>
      <w:lvlJc w:val="left"/>
      <w:pPr>
        <w:tabs>
          <w:tab w:val="num" w:pos="5760"/>
        </w:tabs>
        <w:ind w:left="5760" w:hanging="360"/>
      </w:pPr>
      <w:rPr>
        <w:rFonts w:ascii="Arial" w:hAnsi="Arial" w:hint="default"/>
      </w:rPr>
    </w:lvl>
    <w:lvl w:ilvl="8" w:tplc="85F22C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6A3D99"/>
    <w:multiLevelType w:val="hybridMultilevel"/>
    <w:tmpl w:val="D2FED128"/>
    <w:lvl w:ilvl="0" w:tplc="7D6C058E">
      <w:start w:val="1"/>
      <w:numFmt w:val="bullet"/>
      <w:lvlText w:val="•"/>
      <w:lvlJc w:val="left"/>
      <w:pPr>
        <w:tabs>
          <w:tab w:val="num" w:pos="720"/>
        </w:tabs>
        <w:ind w:left="720" w:hanging="360"/>
      </w:pPr>
      <w:rPr>
        <w:rFonts w:ascii="Arial" w:hAnsi="Arial" w:hint="default"/>
      </w:rPr>
    </w:lvl>
    <w:lvl w:ilvl="1" w:tplc="93DCC2CE">
      <w:numFmt w:val="bullet"/>
      <w:lvlText w:val="•"/>
      <w:lvlJc w:val="left"/>
      <w:pPr>
        <w:tabs>
          <w:tab w:val="num" w:pos="1440"/>
        </w:tabs>
        <w:ind w:left="1440" w:hanging="360"/>
      </w:pPr>
      <w:rPr>
        <w:rFonts w:ascii="Arial" w:hAnsi="Arial" w:hint="default"/>
      </w:rPr>
    </w:lvl>
    <w:lvl w:ilvl="2" w:tplc="0B40DB96" w:tentative="1">
      <w:start w:val="1"/>
      <w:numFmt w:val="bullet"/>
      <w:lvlText w:val="•"/>
      <w:lvlJc w:val="left"/>
      <w:pPr>
        <w:tabs>
          <w:tab w:val="num" w:pos="2160"/>
        </w:tabs>
        <w:ind w:left="2160" w:hanging="360"/>
      </w:pPr>
      <w:rPr>
        <w:rFonts w:ascii="Arial" w:hAnsi="Arial" w:hint="default"/>
      </w:rPr>
    </w:lvl>
    <w:lvl w:ilvl="3" w:tplc="BAEA5784" w:tentative="1">
      <w:start w:val="1"/>
      <w:numFmt w:val="bullet"/>
      <w:lvlText w:val="•"/>
      <w:lvlJc w:val="left"/>
      <w:pPr>
        <w:tabs>
          <w:tab w:val="num" w:pos="2880"/>
        </w:tabs>
        <w:ind w:left="2880" w:hanging="360"/>
      </w:pPr>
      <w:rPr>
        <w:rFonts w:ascii="Arial" w:hAnsi="Arial" w:hint="default"/>
      </w:rPr>
    </w:lvl>
    <w:lvl w:ilvl="4" w:tplc="EA46102C" w:tentative="1">
      <w:start w:val="1"/>
      <w:numFmt w:val="bullet"/>
      <w:lvlText w:val="•"/>
      <w:lvlJc w:val="left"/>
      <w:pPr>
        <w:tabs>
          <w:tab w:val="num" w:pos="3600"/>
        </w:tabs>
        <w:ind w:left="3600" w:hanging="360"/>
      </w:pPr>
      <w:rPr>
        <w:rFonts w:ascii="Arial" w:hAnsi="Arial" w:hint="default"/>
      </w:rPr>
    </w:lvl>
    <w:lvl w:ilvl="5" w:tplc="D7BCCF60" w:tentative="1">
      <w:start w:val="1"/>
      <w:numFmt w:val="bullet"/>
      <w:lvlText w:val="•"/>
      <w:lvlJc w:val="left"/>
      <w:pPr>
        <w:tabs>
          <w:tab w:val="num" w:pos="4320"/>
        </w:tabs>
        <w:ind w:left="4320" w:hanging="360"/>
      </w:pPr>
      <w:rPr>
        <w:rFonts w:ascii="Arial" w:hAnsi="Arial" w:hint="default"/>
      </w:rPr>
    </w:lvl>
    <w:lvl w:ilvl="6" w:tplc="10F83556" w:tentative="1">
      <w:start w:val="1"/>
      <w:numFmt w:val="bullet"/>
      <w:lvlText w:val="•"/>
      <w:lvlJc w:val="left"/>
      <w:pPr>
        <w:tabs>
          <w:tab w:val="num" w:pos="5040"/>
        </w:tabs>
        <w:ind w:left="5040" w:hanging="360"/>
      </w:pPr>
      <w:rPr>
        <w:rFonts w:ascii="Arial" w:hAnsi="Arial" w:hint="default"/>
      </w:rPr>
    </w:lvl>
    <w:lvl w:ilvl="7" w:tplc="6C2EADA0" w:tentative="1">
      <w:start w:val="1"/>
      <w:numFmt w:val="bullet"/>
      <w:lvlText w:val="•"/>
      <w:lvlJc w:val="left"/>
      <w:pPr>
        <w:tabs>
          <w:tab w:val="num" w:pos="5760"/>
        </w:tabs>
        <w:ind w:left="5760" w:hanging="360"/>
      </w:pPr>
      <w:rPr>
        <w:rFonts w:ascii="Arial" w:hAnsi="Arial" w:hint="default"/>
      </w:rPr>
    </w:lvl>
    <w:lvl w:ilvl="8" w:tplc="531261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AA1669"/>
    <w:multiLevelType w:val="hybridMultilevel"/>
    <w:tmpl w:val="DC0EC83C"/>
    <w:lvl w:ilvl="0" w:tplc="4846F2FA">
      <w:start w:val="1"/>
      <w:numFmt w:val="bullet"/>
      <w:lvlText w:val="•"/>
      <w:lvlJc w:val="left"/>
      <w:pPr>
        <w:tabs>
          <w:tab w:val="num" w:pos="720"/>
        </w:tabs>
        <w:ind w:left="720" w:hanging="360"/>
      </w:pPr>
      <w:rPr>
        <w:rFonts w:ascii="Arial" w:hAnsi="Arial" w:hint="default"/>
      </w:rPr>
    </w:lvl>
    <w:lvl w:ilvl="1" w:tplc="232E27CA">
      <w:numFmt w:val="bullet"/>
      <w:lvlText w:val="•"/>
      <w:lvlJc w:val="left"/>
      <w:pPr>
        <w:tabs>
          <w:tab w:val="num" w:pos="1440"/>
        </w:tabs>
        <w:ind w:left="1440" w:hanging="360"/>
      </w:pPr>
      <w:rPr>
        <w:rFonts w:ascii="Arial" w:hAnsi="Arial" w:hint="default"/>
      </w:rPr>
    </w:lvl>
    <w:lvl w:ilvl="2" w:tplc="C406B95E" w:tentative="1">
      <w:start w:val="1"/>
      <w:numFmt w:val="bullet"/>
      <w:lvlText w:val="•"/>
      <w:lvlJc w:val="left"/>
      <w:pPr>
        <w:tabs>
          <w:tab w:val="num" w:pos="2160"/>
        </w:tabs>
        <w:ind w:left="2160" w:hanging="360"/>
      </w:pPr>
      <w:rPr>
        <w:rFonts w:ascii="Arial" w:hAnsi="Arial" w:hint="default"/>
      </w:rPr>
    </w:lvl>
    <w:lvl w:ilvl="3" w:tplc="C52E1CB6" w:tentative="1">
      <w:start w:val="1"/>
      <w:numFmt w:val="bullet"/>
      <w:lvlText w:val="•"/>
      <w:lvlJc w:val="left"/>
      <w:pPr>
        <w:tabs>
          <w:tab w:val="num" w:pos="2880"/>
        </w:tabs>
        <w:ind w:left="2880" w:hanging="360"/>
      </w:pPr>
      <w:rPr>
        <w:rFonts w:ascii="Arial" w:hAnsi="Arial" w:hint="default"/>
      </w:rPr>
    </w:lvl>
    <w:lvl w:ilvl="4" w:tplc="EEB4FF28" w:tentative="1">
      <w:start w:val="1"/>
      <w:numFmt w:val="bullet"/>
      <w:lvlText w:val="•"/>
      <w:lvlJc w:val="left"/>
      <w:pPr>
        <w:tabs>
          <w:tab w:val="num" w:pos="3600"/>
        </w:tabs>
        <w:ind w:left="3600" w:hanging="360"/>
      </w:pPr>
      <w:rPr>
        <w:rFonts w:ascii="Arial" w:hAnsi="Arial" w:hint="default"/>
      </w:rPr>
    </w:lvl>
    <w:lvl w:ilvl="5" w:tplc="6108CE34" w:tentative="1">
      <w:start w:val="1"/>
      <w:numFmt w:val="bullet"/>
      <w:lvlText w:val="•"/>
      <w:lvlJc w:val="left"/>
      <w:pPr>
        <w:tabs>
          <w:tab w:val="num" w:pos="4320"/>
        </w:tabs>
        <w:ind w:left="4320" w:hanging="360"/>
      </w:pPr>
      <w:rPr>
        <w:rFonts w:ascii="Arial" w:hAnsi="Arial" w:hint="default"/>
      </w:rPr>
    </w:lvl>
    <w:lvl w:ilvl="6" w:tplc="40CC6716" w:tentative="1">
      <w:start w:val="1"/>
      <w:numFmt w:val="bullet"/>
      <w:lvlText w:val="•"/>
      <w:lvlJc w:val="left"/>
      <w:pPr>
        <w:tabs>
          <w:tab w:val="num" w:pos="5040"/>
        </w:tabs>
        <w:ind w:left="5040" w:hanging="360"/>
      </w:pPr>
      <w:rPr>
        <w:rFonts w:ascii="Arial" w:hAnsi="Arial" w:hint="default"/>
      </w:rPr>
    </w:lvl>
    <w:lvl w:ilvl="7" w:tplc="4912BEB2" w:tentative="1">
      <w:start w:val="1"/>
      <w:numFmt w:val="bullet"/>
      <w:lvlText w:val="•"/>
      <w:lvlJc w:val="left"/>
      <w:pPr>
        <w:tabs>
          <w:tab w:val="num" w:pos="5760"/>
        </w:tabs>
        <w:ind w:left="5760" w:hanging="360"/>
      </w:pPr>
      <w:rPr>
        <w:rFonts w:ascii="Arial" w:hAnsi="Arial" w:hint="default"/>
      </w:rPr>
    </w:lvl>
    <w:lvl w:ilvl="8" w:tplc="4A505F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85782E"/>
    <w:multiLevelType w:val="hybridMultilevel"/>
    <w:tmpl w:val="80BE8A48"/>
    <w:lvl w:ilvl="0" w:tplc="64A2F3F4">
      <w:start w:val="1"/>
      <w:numFmt w:val="bullet"/>
      <w:lvlText w:val="•"/>
      <w:lvlJc w:val="left"/>
      <w:pPr>
        <w:tabs>
          <w:tab w:val="num" w:pos="720"/>
        </w:tabs>
        <w:ind w:left="720" w:hanging="360"/>
      </w:pPr>
      <w:rPr>
        <w:rFonts w:ascii="Arial" w:hAnsi="Arial" w:hint="default"/>
      </w:rPr>
    </w:lvl>
    <w:lvl w:ilvl="1" w:tplc="8BE0AB76" w:tentative="1">
      <w:start w:val="1"/>
      <w:numFmt w:val="bullet"/>
      <w:lvlText w:val="•"/>
      <w:lvlJc w:val="left"/>
      <w:pPr>
        <w:tabs>
          <w:tab w:val="num" w:pos="1440"/>
        </w:tabs>
        <w:ind w:left="1440" w:hanging="360"/>
      </w:pPr>
      <w:rPr>
        <w:rFonts w:ascii="Arial" w:hAnsi="Arial" w:hint="default"/>
      </w:rPr>
    </w:lvl>
    <w:lvl w:ilvl="2" w:tplc="3F38A8C0" w:tentative="1">
      <w:start w:val="1"/>
      <w:numFmt w:val="bullet"/>
      <w:lvlText w:val="•"/>
      <w:lvlJc w:val="left"/>
      <w:pPr>
        <w:tabs>
          <w:tab w:val="num" w:pos="2160"/>
        </w:tabs>
        <w:ind w:left="2160" w:hanging="360"/>
      </w:pPr>
      <w:rPr>
        <w:rFonts w:ascii="Arial" w:hAnsi="Arial" w:hint="default"/>
      </w:rPr>
    </w:lvl>
    <w:lvl w:ilvl="3" w:tplc="426440AE" w:tentative="1">
      <w:start w:val="1"/>
      <w:numFmt w:val="bullet"/>
      <w:lvlText w:val="•"/>
      <w:lvlJc w:val="left"/>
      <w:pPr>
        <w:tabs>
          <w:tab w:val="num" w:pos="2880"/>
        </w:tabs>
        <w:ind w:left="2880" w:hanging="360"/>
      </w:pPr>
      <w:rPr>
        <w:rFonts w:ascii="Arial" w:hAnsi="Arial" w:hint="default"/>
      </w:rPr>
    </w:lvl>
    <w:lvl w:ilvl="4" w:tplc="AB0C73DC" w:tentative="1">
      <w:start w:val="1"/>
      <w:numFmt w:val="bullet"/>
      <w:lvlText w:val="•"/>
      <w:lvlJc w:val="left"/>
      <w:pPr>
        <w:tabs>
          <w:tab w:val="num" w:pos="3600"/>
        </w:tabs>
        <w:ind w:left="3600" w:hanging="360"/>
      </w:pPr>
      <w:rPr>
        <w:rFonts w:ascii="Arial" w:hAnsi="Arial" w:hint="default"/>
      </w:rPr>
    </w:lvl>
    <w:lvl w:ilvl="5" w:tplc="1E2E1CC4" w:tentative="1">
      <w:start w:val="1"/>
      <w:numFmt w:val="bullet"/>
      <w:lvlText w:val="•"/>
      <w:lvlJc w:val="left"/>
      <w:pPr>
        <w:tabs>
          <w:tab w:val="num" w:pos="4320"/>
        </w:tabs>
        <w:ind w:left="4320" w:hanging="360"/>
      </w:pPr>
      <w:rPr>
        <w:rFonts w:ascii="Arial" w:hAnsi="Arial" w:hint="default"/>
      </w:rPr>
    </w:lvl>
    <w:lvl w:ilvl="6" w:tplc="FFE0BE66" w:tentative="1">
      <w:start w:val="1"/>
      <w:numFmt w:val="bullet"/>
      <w:lvlText w:val="•"/>
      <w:lvlJc w:val="left"/>
      <w:pPr>
        <w:tabs>
          <w:tab w:val="num" w:pos="5040"/>
        </w:tabs>
        <w:ind w:left="5040" w:hanging="360"/>
      </w:pPr>
      <w:rPr>
        <w:rFonts w:ascii="Arial" w:hAnsi="Arial" w:hint="default"/>
      </w:rPr>
    </w:lvl>
    <w:lvl w:ilvl="7" w:tplc="ECFAF998" w:tentative="1">
      <w:start w:val="1"/>
      <w:numFmt w:val="bullet"/>
      <w:lvlText w:val="•"/>
      <w:lvlJc w:val="left"/>
      <w:pPr>
        <w:tabs>
          <w:tab w:val="num" w:pos="5760"/>
        </w:tabs>
        <w:ind w:left="5760" w:hanging="360"/>
      </w:pPr>
      <w:rPr>
        <w:rFonts w:ascii="Arial" w:hAnsi="Arial" w:hint="default"/>
      </w:rPr>
    </w:lvl>
    <w:lvl w:ilvl="8" w:tplc="DA6297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6201AF"/>
    <w:multiLevelType w:val="hybridMultilevel"/>
    <w:tmpl w:val="3406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8B6E10"/>
    <w:multiLevelType w:val="hybridMultilevel"/>
    <w:tmpl w:val="3C8C172E"/>
    <w:lvl w:ilvl="0" w:tplc="AC048180">
      <w:start w:val="1"/>
      <w:numFmt w:val="bullet"/>
      <w:lvlText w:val="•"/>
      <w:lvlJc w:val="left"/>
      <w:pPr>
        <w:tabs>
          <w:tab w:val="num" w:pos="720"/>
        </w:tabs>
        <w:ind w:left="720" w:hanging="360"/>
      </w:pPr>
      <w:rPr>
        <w:rFonts w:ascii="Arial" w:hAnsi="Arial" w:hint="default"/>
      </w:rPr>
    </w:lvl>
    <w:lvl w:ilvl="1" w:tplc="806ACE78">
      <w:numFmt w:val="bullet"/>
      <w:lvlText w:val="•"/>
      <w:lvlJc w:val="left"/>
      <w:pPr>
        <w:tabs>
          <w:tab w:val="num" w:pos="1440"/>
        </w:tabs>
        <w:ind w:left="1440" w:hanging="360"/>
      </w:pPr>
      <w:rPr>
        <w:rFonts w:ascii="Arial" w:hAnsi="Arial" w:hint="default"/>
      </w:rPr>
    </w:lvl>
    <w:lvl w:ilvl="2" w:tplc="7C986704" w:tentative="1">
      <w:start w:val="1"/>
      <w:numFmt w:val="bullet"/>
      <w:lvlText w:val="•"/>
      <w:lvlJc w:val="left"/>
      <w:pPr>
        <w:tabs>
          <w:tab w:val="num" w:pos="2160"/>
        </w:tabs>
        <w:ind w:left="2160" w:hanging="360"/>
      </w:pPr>
      <w:rPr>
        <w:rFonts w:ascii="Arial" w:hAnsi="Arial" w:hint="default"/>
      </w:rPr>
    </w:lvl>
    <w:lvl w:ilvl="3" w:tplc="9F3682C4" w:tentative="1">
      <w:start w:val="1"/>
      <w:numFmt w:val="bullet"/>
      <w:lvlText w:val="•"/>
      <w:lvlJc w:val="left"/>
      <w:pPr>
        <w:tabs>
          <w:tab w:val="num" w:pos="2880"/>
        </w:tabs>
        <w:ind w:left="2880" w:hanging="360"/>
      </w:pPr>
      <w:rPr>
        <w:rFonts w:ascii="Arial" w:hAnsi="Arial" w:hint="default"/>
      </w:rPr>
    </w:lvl>
    <w:lvl w:ilvl="4" w:tplc="18141EF0" w:tentative="1">
      <w:start w:val="1"/>
      <w:numFmt w:val="bullet"/>
      <w:lvlText w:val="•"/>
      <w:lvlJc w:val="left"/>
      <w:pPr>
        <w:tabs>
          <w:tab w:val="num" w:pos="3600"/>
        </w:tabs>
        <w:ind w:left="3600" w:hanging="360"/>
      </w:pPr>
      <w:rPr>
        <w:rFonts w:ascii="Arial" w:hAnsi="Arial" w:hint="default"/>
      </w:rPr>
    </w:lvl>
    <w:lvl w:ilvl="5" w:tplc="24A88CC0" w:tentative="1">
      <w:start w:val="1"/>
      <w:numFmt w:val="bullet"/>
      <w:lvlText w:val="•"/>
      <w:lvlJc w:val="left"/>
      <w:pPr>
        <w:tabs>
          <w:tab w:val="num" w:pos="4320"/>
        </w:tabs>
        <w:ind w:left="4320" w:hanging="360"/>
      </w:pPr>
      <w:rPr>
        <w:rFonts w:ascii="Arial" w:hAnsi="Arial" w:hint="default"/>
      </w:rPr>
    </w:lvl>
    <w:lvl w:ilvl="6" w:tplc="407C3F50" w:tentative="1">
      <w:start w:val="1"/>
      <w:numFmt w:val="bullet"/>
      <w:lvlText w:val="•"/>
      <w:lvlJc w:val="left"/>
      <w:pPr>
        <w:tabs>
          <w:tab w:val="num" w:pos="5040"/>
        </w:tabs>
        <w:ind w:left="5040" w:hanging="360"/>
      </w:pPr>
      <w:rPr>
        <w:rFonts w:ascii="Arial" w:hAnsi="Arial" w:hint="default"/>
      </w:rPr>
    </w:lvl>
    <w:lvl w:ilvl="7" w:tplc="67689BB8" w:tentative="1">
      <w:start w:val="1"/>
      <w:numFmt w:val="bullet"/>
      <w:lvlText w:val="•"/>
      <w:lvlJc w:val="left"/>
      <w:pPr>
        <w:tabs>
          <w:tab w:val="num" w:pos="5760"/>
        </w:tabs>
        <w:ind w:left="5760" w:hanging="360"/>
      </w:pPr>
      <w:rPr>
        <w:rFonts w:ascii="Arial" w:hAnsi="Arial" w:hint="default"/>
      </w:rPr>
    </w:lvl>
    <w:lvl w:ilvl="8" w:tplc="7F10E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F13412"/>
    <w:multiLevelType w:val="hybridMultilevel"/>
    <w:tmpl w:val="A14A3C98"/>
    <w:lvl w:ilvl="0" w:tplc="1F625E70">
      <w:start w:val="1"/>
      <w:numFmt w:val="bullet"/>
      <w:lvlText w:val="•"/>
      <w:lvlJc w:val="left"/>
      <w:pPr>
        <w:tabs>
          <w:tab w:val="num" w:pos="720"/>
        </w:tabs>
        <w:ind w:left="720" w:hanging="360"/>
      </w:pPr>
      <w:rPr>
        <w:rFonts w:ascii="Arial" w:hAnsi="Arial" w:hint="default"/>
      </w:rPr>
    </w:lvl>
    <w:lvl w:ilvl="1" w:tplc="8B8E4BBA" w:tentative="1">
      <w:start w:val="1"/>
      <w:numFmt w:val="bullet"/>
      <w:lvlText w:val="•"/>
      <w:lvlJc w:val="left"/>
      <w:pPr>
        <w:tabs>
          <w:tab w:val="num" w:pos="1440"/>
        </w:tabs>
        <w:ind w:left="1440" w:hanging="360"/>
      </w:pPr>
      <w:rPr>
        <w:rFonts w:ascii="Arial" w:hAnsi="Arial" w:hint="default"/>
      </w:rPr>
    </w:lvl>
    <w:lvl w:ilvl="2" w:tplc="6EF0702E" w:tentative="1">
      <w:start w:val="1"/>
      <w:numFmt w:val="bullet"/>
      <w:lvlText w:val="•"/>
      <w:lvlJc w:val="left"/>
      <w:pPr>
        <w:tabs>
          <w:tab w:val="num" w:pos="2160"/>
        </w:tabs>
        <w:ind w:left="2160" w:hanging="360"/>
      </w:pPr>
      <w:rPr>
        <w:rFonts w:ascii="Arial" w:hAnsi="Arial" w:hint="default"/>
      </w:rPr>
    </w:lvl>
    <w:lvl w:ilvl="3" w:tplc="1E30A32C" w:tentative="1">
      <w:start w:val="1"/>
      <w:numFmt w:val="bullet"/>
      <w:lvlText w:val="•"/>
      <w:lvlJc w:val="left"/>
      <w:pPr>
        <w:tabs>
          <w:tab w:val="num" w:pos="2880"/>
        </w:tabs>
        <w:ind w:left="2880" w:hanging="360"/>
      </w:pPr>
      <w:rPr>
        <w:rFonts w:ascii="Arial" w:hAnsi="Arial" w:hint="default"/>
      </w:rPr>
    </w:lvl>
    <w:lvl w:ilvl="4" w:tplc="80F0D8CA" w:tentative="1">
      <w:start w:val="1"/>
      <w:numFmt w:val="bullet"/>
      <w:lvlText w:val="•"/>
      <w:lvlJc w:val="left"/>
      <w:pPr>
        <w:tabs>
          <w:tab w:val="num" w:pos="3600"/>
        </w:tabs>
        <w:ind w:left="3600" w:hanging="360"/>
      </w:pPr>
      <w:rPr>
        <w:rFonts w:ascii="Arial" w:hAnsi="Arial" w:hint="default"/>
      </w:rPr>
    </w:lvl>
    <w:lvl w:ilvl="5" w:tplc="3ADEC95C" w:tentative="1">
      <w:start w:val="1"/>
      <w:numFmt w:val="bullet"/>
      <w:lvlText w:val="•"/>
      <w:lvlJc w:val="left"/>
      <w:pPr>
        <w:tabs>
          <w:tab w:val="num" w:pos="4320"/>
        </w:tabs>
        <w:ind w:left="4320" w:hanging="360"/>
      </w:pPr>
      <w:rPr>
        <w:rFonts w:ascii="Arial" w:hAnsi="Arial" w:hint="default"/>
      </w:rPr>
    </w:lvl>
    <w:lvl w:ilvl="6" w:tplc="5768C4FC" w:tentative="1">
      <w:start w:val="1"/>
      <w:numFmt w:val="bullet"/>
      <w:lvlText w:val="•"/>
      <w:lvlJc w:val="left"/>
      <w:pPr>
        <w:tabs>
          <w:tab w:val="num" w:pos="5040"/>
        </w:tabs>
        <w:ind w:left="5040" w:hanging="360"/>
      </w:pPr>
      <w:rPr>
        <w:rFonts w:ascii="Arial" w:hAnsi="Arial" w:hint="default"/>
      </w:rPr>
    </w:lvl>
    <w:lvl w:ilvl="7" w:tplc="69FEC2F6" w:tentative="1">
      <w:start w:val="1"/>
      <w:numFmt w:val="bullet"/>
      <w:lvlText w:val="•"/>
      <w:lvlJc w:val="left"/>
      <w:pPr>
        <w:tabs>
          <w:tab w:val="num" w:pos="5760"/>
        </w:tabs>
        <w:ind w:left="5760" w:hanging="360"/>
      </w:pPr>
      <w:rPr>
        <w:rFonts w:ascii="Arial" w:hAnsi="Arial" w:hint="default"/>
      </w:rPr>
    </w:lvl>
    <w:lvl w:ilvl="8" w:tplc="E7F680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20617D"/>
    <w:multiLevelType w:val="hybridMultilevel"/>
    <w:tmpl w:val="9C40C6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FC22F20"/>
    <w:multiLevelType w:val="hybridMultilevel"/>
    <w:tmpl w:val="3D1475E0"/>
    <w:lvl w:ilvl="0" w:tplc="9E1AD176">
      <w:start w:val="1"/>
      <w:numFmt w:val="bullet"/>
      <w:lvlText w:val="•"/>
      <w:lvlJc w:val="left"/>
      <w:pPr>
        <w:tabs>
          <w:tab w:val="num" w:pos="720"/>
        </w:tabs>
        <w:ind w:left="720" w:hanging="360"/>
      </w:pPr>
      <w:rPr>
        <w:rFonts w:ascii="Arial" w:hAnsi="Arial" w:hint="default"/>
      </w:rPr>
    </w:lvl>
    <w:lvl w:ilvl="1" w:tplc="17823030" w:tentative="1">
      <w:start w:val="1"/>
      <w:numFmt w:val="bullet"/>
      <w:lvlText w:val="•"/>
      <w:lvlJc w:val="left"/>
      <w:pPr>
        <w:tabs>
          <w:tab w:val="num" w:pos="1440"/>
        </w:tabs>
        <w:ind w:left="1440" w:hanging="360"/>
      </w:pPr>
      <w:rPr>
        <w:rFonts w:ascii="Arial" w:hAnsi="Arial" w:hint="default"/>
      </w:rPr>
    </w:lvl>
    <w:lvl w:ilvl="2" w:tplc="FBBAD2FE" w:tentative="1">
      <w:start w:val="1"/>
      <w:numFmt w:val="bullet"/>
      <w:lvlText w:val="•"/>
      <w:lvlJc w:val="left"/>
      <w:pPr>
        <w:tabs>
          <w:tab w:val="num" w:pos="2160"/>
        </w:tabs>
        <w:ind w:left="2160" w:hanging="360"/>
      </w:pPr>
      <w:rPr>
        <w:rFonts w:ascii="Arial" w:hAnsi="Arial" w:hint="default"/>
      </w:rPr>
    </w:lvl>
    <w:lvl w:ilvl="3" w:tplc="E4D43920" w:tentative="1">
      <w:start w:val="1"/>
      <w:numFmt w:val="bullet"/>
      <w:lvlText w:val="•"/>
      <w:lvlJc w:val="left"/>
      <w:pPr>
        <w:tabs>
          <w:tab w:val="num" w:pos="2880"/>
        </w:tabs>
        <w:ind w:left="2880" w:hanging="360"/>
      </w:pPr>
      <w:rPr>
        <w:rFonts w:ascii="Arial" w:hAnsi="Arial" w:hint="default"/>
      </w:rPr>
    </w:lvl>
    <w:lvl w:ilvl="4" w:tplc="143A3334" w:tentative="1">
      <w:start w:val="1"/>
      <w:numFmt w:val="bullet"/>
      <w:lvlText w:val="•"/>
      <w:lvlJc w:val="left"/>
      <w:pPr>
        <w:tabs>
          <w:tab w:val="num" w:pos="3600"/>
        </w:tabs>
        <w:ind w:left="3600" w:hanging="360"/>
      </w:pPr>
      <w:rPr>
        <w:rFonts w:ascii="Arial" w:hAnsi="Arial" w:hint="default"/>
      </w:rPr>
    </w:lvl>
    <w:lvl w:ilvl="5" w:tplc="98E29B92" w:tentative="1">
      <w:start w:val="1"/>
      <w:numFmt w:val="bullet"/>
      <w:lvlText w:val="•"/>
      <w:lvlJc w:val="left"/>
      <w:pPr>
        <w:tabs>
          <w:tab w:val="num" w:pos="4320"/>
        </w:tabs>
        <w:ind w:left="4320" w:hanging="360"/>
      </w:pPr>
      <w:rPr>
        <w:rFonts w:ascii="Arial" w:hAnsi="Arial" w:hint="default"/>
      </w:rPr>
    </w:lvl>
    <w:lvl w:ilvl="6" w:tplc="D7545EEC" w:tentative="1">
      <w:start w:val="1"/>
      <w:numFmt w:val="bullet"/>
      <w:lvlText w:val="•"/>
      <w:lvlJc w:val="left"/>
      <w:pPr>
        <w:tabs>
          <w:tab w:val="num" w:pos="5040"/>
        </w:tabs>
        <w:ind w:left="5040" w:hanging="360"/>
      </w:pPr>
      <w:rPr>
        <w:rFonts w:ascii="Arial" w:hAnsi="Arial" w:hint="default"/>
      </w:rPr>
    </w:lvl>
    <w:lvl w:ilvl="7" w:tplc="F036E490" w:tentative="1">
      <w:start w:val="1"/>
      <w:numFmt w:val="bullet"/>
      <w:lvlText w:val="•"/>
      <w:lvlJc w:val="left"/>
      <w:pPr>
        <w:tabs>
          <w:tab w:val="num" w:pos="5760"/>
        </w:tabs>
        <w:ind w:left="5760" w:hanging="360"/>
      </w:pPr>
      <w:rPr>
        <w:rFonts w:ascii="Arial" w:hAnsi="Arial" w:hint="default"/>
      </w:rPr>
    </w:lvl>
    <w:lvl w:ilvl="8" w:tplc="2E04AC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8AD559D"/>
    <w:multiLevelType w:val="hybridMultilevel"/>
    <w:tmpl w:val="665A239A"/>
    <w:lvl w:ilvl="0" w:tplc="0D76DB04">
      <w:start w:val="1"/>
      <w:numFmt w:val="bullet"/>
      <w:lvlText w:val="•"/>
      <w:lvlJc w:val="left"/>
      <w:pPr>
        <w:tabs>
          <w:tab w:val="num" w:pos="720"/>
        </w:tabs>
        <w:ind w:left="720" w:hanging="360"/>
      </w:pPr>
      <w:rPr>
        <w:rFonts w:ascii="Arial" w:hAnsi="Arial" w:hint="default"/>
      </w:rPr>
    </w:lvl>
    <w:lvl w:ilvl="1" w:tplc="A24A7682">
      <w:start w:val="1"/>
      <w:numFmt w:val="bullet"/>
      <w:lvlText w:val="•"/>
      <w:lvlJc w:val="left"/>
      <w:pPr>
        <w:tabs>
          <w:tab w:val="num" w:pos="1440"/>
        </w:tabs>
        <w:ind w:left="1440" w:hanging="360"/>
      </w:pPr>
      <w:rPr>
        <w:rFonts w:ascii="Arial" w:hAnsi="Arial" w:hint="default"/>
      </w:rPr>
    </w:lvl>
    <w:lvl w:ilvl="2" w:tplc="FE28FE10">
      <w:start w:val="1"/>
      <w:numFmt w:val="bullet"/>
      <w:lvlText w:val="•"/>
      <w:lvlJc w:val="left"/>
      <w:pPr>
        <w:tabs>
          <w:tab w:val="num" w:pos="2160"/>
        </w:tabs>
        <w:ind w:left="2160" w:hanging="360"/>
      </w:pPr>
      <w:rPr>
        <w:rFonts w:ascii="Arial" w:hAnsi="Arial" w:hint="default"/>
      </w:rPr>
    </w:lvl>
    <w:lvl w:ilvl="3" w:tplc="6CE40202" w:tentative="1">
      <w:start w:val="1"/>
      <w:numFmt w:val="bullet"/>
      <w:lvlText w:val="•"/>
      <w:lvlJc w:val="left"/>
      <w:pPr>
        <w:tabs>
          <w:tab w:val="num" w:pos="2880"/>
        </w:tabs>
        <w:ind w:left="2880" w:hanging="360"/>
      </w:pPr>
      <w:rPr>
        <w:rFonts w:ascii="Arial" w:hAnsi="Arial" w:hint="default"/>
      </w:rPr>
    </w:lvl>
    <w:lvl w:ilvl="4" w:tplc="58567658" w:tentative="1">
      <w:start w:val="1"/>
      <w:numFmt w:val="bullet"/>
      <w:lvlText w:val="•"/>
      <w:lvlJc w:val="left"/>
      <w:pPr>
        <w:tabs>
          <w:tab w:val="num" w:pos="3600"/>
        </w:tabs>
        <w:ind w:left="3600" w:hanging="360"/>
      </w:pPr>
      <w:rPr>
        <w:rFonts w:ascii="Arial" w:hAnsi="Arial" w:hint="default"/>
      </w:rPr>
    </w:lvl>
    <w:lvl w:ilvl="5" w:tplc="8FBA6B82" w:tentative="1">
      <w:start w:val="1"/>
      <w:numFmt w:val="bullet"/>
      <w:lvlText w:val="•"/>
      <w:lvlJc w:val="left"/>
      <w:pPr>
        <w:tabs>
          <w:tab w:val="num" w:pos="4320"/>
        </w:tabs>
        <w:ind w:left="4320" w:hanging="360"/>
      </w:pPr>
      <w:rPr>
        <w:rFonts w:ascii="Arial" w:hAnsi="Arial" w:hint="default"/>
      </w:rPr>
    </w:lvl>
    <w:lvl w:ilvl="6" w:tplc="CCCAE8DE" w:tentative="1">
      <w:start w:val="1"/>
      <w:numFmt w:val="bullet"/>
      <w:lvlText w:val="•"/>
      <w:lvlJc w:val="left"/>
      <w:pPr>
        <w:tabs>
          <w:tab w:val="num" w:pos="5040"/>
        </w:tabs>
        <w:ind w:left="5040" w:hanging="360"/>
      </w:pPr>
      <w:rPr>
        <w:rFonts w:ascii="Arial" w:hAnsi="Arial" w:hint="default"/>
      </w:rPr>
    </w:lvl>
    <w:lvl w:ilvl="7" w:tplc="4D2AC1C6" w:tentative="1">
      <w:start w:val="1"/>
      <w:numFmt w:val="bullet"/>
      <w:lvlText w:val="•"/>
      <w:lvlJc w:val="left"/>
      <w:pPr>
        <w:tabs>
          <w:tab w:val="num" w:pos="5760"/>
        </w:tabs>
        <w:ind w:left="5760" w:hanging="360"/>
      </w:pPr>
      <w:rPr>
        <w:rFonts w:ascii="Arial" w:hAnsi="Arial" w:hint="default"/>
      </w:rPr>
    </w:lvl>
    <w:lvl w:ilvl="8" w:tplc="3C3899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92EE9"/>
    <w:multiLevelType w:val="hybridMultilevel"/>
    <w:tmpl w:val="C8DAF272"/>
    <w:lvl w:ilvl="0" w:tplc="BF280872">
      <w:start w:val="1"/>
      <w:numFmt w:val="bullet"/>
      <w:lvlText w:val="•"/>
      <w:lvlJc w:val="left"/>
      <w:pPr>
        <w:tabs>
          <w:tab w:val="num" w:pos="720"/>
        </w:tabs>
        <w:ind w:left="720" w:hanging="360"/>
      </w:pPr>
      <w:rPr>
        <w:rFonts w:ascii="Arial" w:hAnsi="Arial" w:hint="default"/>
      </w:rPr>
    </w:lvl>
    <w:lvl w:ilvl="1" w:tplc="6C462648" w:tentative="1">
      <w:start w:val="1"/>
      <w:numFmt w:val="bullet"/>
      <w:lvlText w:val="•"/>
      <w:lvlJc w:val="left"/>
      <w:pPr>
        <w:tabs>
          <w:tab w:val="num" w:pos="1440"/>
        </w:tabs>
        <w:ind w:left="1440" w:hanging="360"/>
      </w:pPr>
      <w:rPr>
        <w:rFonts w:ascii="Arial" w:hAnsi="Arial" w:hint="default"/>
      </w:rPr>
    </w:lvl>
    <w:lvl w:ilvl="2" w:tplc="ECF4011A" w:tentative="1">
      <w:start w:val="1"/>
      <w:numFmt w:val="bullet"/>
      <w:lvlText w:val="•"/>
      <w:lvlJc w:val="left"/>
      <w:pPr>
        <w:tabs>
          <w:tab w:val="num" w:pos="2160"/>
        </w:tabs>
        <w:ind w:left="2160" w:hanging="360"/>
      </w:pPr>
      <w:rPr>
        <w:rFonts w:ascii="Arial" w:hAnsi="Arial" w:hint="default"/>
      </w:rPr>
    </w:lvl>
    <w:lvl w:ilvl="3" w:tplc="9BD0EFAE" w:tentative="1">
      <w:start w:val="1"/>
      <w:numFmt w:val="bullet"/>
      <w:lvlText w:val="•"/>
      <w:lvlJc w:val="left"/>
      <w:pPr>
        <w:tabs>
          <w:tab w:val="num" w:pos="2880"/>
        </w:tabs>
        <w:ind w:left="2880" w:hanging="360"/>
      </w:pPr>
      <w:rPr>
        <w:rFonts w:ascii="Arial" w:hAnsi="Arial" w:hint="default"/>
      </w:rPr>
    </w:lvl>
    <w:lvl w:ilvl="4" w:tplc="A69401F6" w:tentative="1">
      <w:start w:val="1"/>
      <w:numFmt w:val="bullet"/>
      <w:lvlText w:val="•"/>
      <w:lvlJc w:val="left"/>
      <w:pPr>
        <w:tabs>
          <w:tab w:val="num" w:pos="3600"/>
        </w:tabs>
        <w:ind w:left="3600" w:hanging="360"/>
      </w:pPr>
      <w:rPr>
        <w:rFonts w:ascii="Arial" w:hAnsi="Arial" w:hint="default"/>
      </w:rPr>
    </w:lvl>
    <w:lvl w:ilvl="5" w:tplc="986E4E8C" w:tentative="1">
      <w:start w:val="1"/>
      <w:numFmt w:val="bullet"/>
      <w:lvlText w:val="•"/>
      <w:lvlJc w:val="left"/>
      <w:pPr>
        <w:tabs>
          <w:tab w:val="num" w:pos="4320"/>
        </w:tabs>
        <w:ind w:left="4320" w:hanging="360"/>
      </w:pPr>
      <w:rPr>
        <w:rFonts w:ascii="Arial" w:hAnsi="Arial" w:hint="default"/>
      </w:rPr>
    </w:lvl>
    <w:lvl w:ilvl="6" w:tplc="D48A5474" w:tentative="1">
      <w:start w:val="1"/>
      <w:numFmt w:val="bullet"/>
      <w:lvlText w:val="•"/>
      <w:lvlJc w:val="left"/>
      <w:pPr>
        <w:tabs>
          <w:tab w:val="num" w:pos="5040"/>
        </w:tabs>
        <w:ind w:left="5040" w:hanging="360"/>
      </w:pPr>
      <w:rPr>
        <w:rFonts w:ascii="Arial" w:hAnsi="Arial" w:hint="default"/>
      </w:rPr>
    </w:lvl>
    <w:lvl w:ilvl="7" w:tplc="5938460E" w:tentative="1">
      <w:start w:val="1"/>
      <w:numFmt w:val="bullet"/>
      <w:lvlText w:val="•"/>
      <w:lvlJc w:val="left"/>
      <w:pPr>
        <w:tabs>
          <w:tab w:val="num" w:pos="5760"/>
        </w:tabs>
        <w:ind w:left="5760" w:hanging="360"/>
      </w:pPr>
      <w:rPr>
        <w:rFonts w:ascii="Arial" w:hAnsi="Arial" w:hint="default"/>
      </w:rPr>
    </w:lvl>
    <w:lvl w:ilvl="8" w:tplc="F8567FD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0"/>
  </w:num>
  <w:num w:numId="3">
    <w:abstractNumId w:val="16"/>
  </w:num>
  <w:num w:numId="4">
    <w:abstractNumId w:val="20"/>
  </w:num>
  <w:num w:numId="5">
    <w:abstractNumId w:val="9"/>
  </w:num>
  <w:num w:numId="6">
    <w:abstractNumId w:val="11"/>
  </w:num>
  <w:num w:numId="7">
    <w:abstractNumId w:val="18"/>
  </w:num>
  <w:num w:numId="8">
    <w:abstractNumId w:val="19"/>
  </w:num>
  <w:num w:numId="9">
    <w:abstractNumId w:val="7"/>
  </w:num>
  <w:num w:numId="10">
    <w:abstractNumId w:val="12"/>
  </w:num>
  <w:num w:numId="11">
    <w:abstractNumId w:val="2"/>
  </w:num>
  <w:num w:numId="12">
    <w:abstractNumId w:val="4"/>
  </w:num>
  <w:num w:numId="13">
    <w:abstractNumId w:val="5"/>
  </w:num>
  <w:num w:numId="14">
    <w:abstractNumId w:val="17"/>
  </w:num>
  <w:num w:numId="15">
    <w:abstractNumId w:val="8"/>
  </w:num>
  <w:num w:numId="16">
    <w:abstractNumId w:val="0"/>
  </w:num>
  <w:num w:numId="17">
    <w:abstractNumId w:val="1"/>
  </w:num>
  <w:num w:numId="18">
    <w:abstractNumId w:val="3"/>
  </w:num>
  <w:num w:numId="19">
    <w:abstractNumId w:val="13"/>
  </w:num>
  <w:num w:numId="20">
    <w:abstractNumId w:val="6"/>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3DC"/>
    <w:rsid w:val="00000C6A"/>
    <w:rsid w:val="00001C7A"/>
    <w:rsid w:val="00004077"/>
    <w:rsid w:val="00005341"/>
    <w:rsid w:val="00007186"/>
    <w:rsid w:val="00007590"/>
    <w:rsid w:val="00007623"/>
    <w:rsid w:val="00010732"/>
    <w:rsid w:val="00011081"/>
    <w:rsid w:val="00012BE0"/>
    <w:rsid w:val="00014441"/>
    <w:rsid w:val="00016DFD"/>
    <w:rsid w:val="0002037B"/>
    <w:rsid w:val="00020C22"/>
    <w:rsid w:val="00020CB0"/>
    <w:rsid w:val="0002331D"/>
    <w:rsid w:val="00023C3C"/>
    <w:rsid w:val="00025E73"/>
    <w:rsid w:val="000313F9"/>
    <w:rsid w:val="0003224F"/>
    <w:rsid w:val="00033502"/>
    <w:rsid w:val="00034AD6"/>
    <w:rsid w:val="000378C6"/>
    <w:rsid w:val="00037A88"/>
    <w:rsid w:val="0004004F"/>
    <w:rsid w:val="00042A3B"/>
    <w:rsid w:val="00042F3A"/>
    <w:rsid w:val="00043A73"/>
    <w:rsid w:val="00044AB6"/>
    <w:rsid w:val="00051793"/>
    <w:rsid w:val="00052063"/>
    <w:rsid w:val="00052705"/>
    <w:rsid w:val="00053EDE"/>
    <w:rsid w:val="000554F3"/>
    <w:rsid w:val="0005695B"/>
    <w:rsid w:val="00062083"/>
    <w:rsid w:val="00062DD1"/>
    <w:rsid w:val="00062E89"/>
    <w:rsid w:val="00065728"/>
    <w:rsid w:val="00065EF9"/>
    <w:rsid w:val="00067637"/>
    <w:rsid w:val="000712B3"/>
    <w:rsid w:val="0007356F"/>
    <w:rsid w:val="000737B5"/>
    <w:rsid w:val="00073FF5"/>
    <w:rsid w:val="00077788"/>
    <w:rsid w:val="00080B9D"/>
    <w:rsid w:val="00081E4C"/>
    <w:rsid w:val="00082BE2"/>
    <w:rsid w:val="000849C8"/>
    <w:rsid w:val="000853A9"/>
    <w:rsid w:val="00087490"/>
    <w:rsid w:val="00087B2D"/>
    <w:rsid w:val="00087C6F"/>
    <w:rsid w:val="00090FA3"/>
    <w:rsid w:val="00091BC7"/>
    <w:rsid w:val="00093105"/>
    <w:rsid w:val="00093AE8"/>
    <w:rsid w:val="00093F31"/>
    <w:rsid w:val="00094631"/>
    <w:rsid w:val="000959B8"/>
    <w:rsid w:val="00095FBE"/>
    <w:rsid w:val="00097395"/>
    <w:rsid w:val="000A7A44"/>
    <w:rsid w:val="000B0547"/>
    <w:rsid w:val="000B4E97"/>
    <w:rsid w:val="000B6A76"/>
    <w:rsid w:val="000B7582"/>
    <w:rsid w:val="000C2D53"/>
    <w:rsid w:val="000C5F59"/>
    <w:rsid w:val="000C6A19"/>
    <w:rsid w:val="000D1675"/>
    <w:rsid w:val="000D2268"/>
    <w:rsid w:val="000D5600"/>
    <w:rsid w:val="000D70B0"/>
    <w:rsid w:val="000E0E2D"/>
    <w:rsid w:val="000E257C"/>
    <w:rsid w:val="000E727D"/>
    <w:rsid w:val="000E7476"/>
    <w:rsid w:val="000E79EB"/>
    <w:rsid w:val="000F0BA8"/>
    <w:rsid w:val="000F2D27"/>
    <w:rsid w:val="000F2E3F"/>
    <w:rsid w:val="00100BE1"/>
    <w:rsid w:val="00103FA1"/>
    <w:rsid w:val="00107A26"/>
    <w:rsid w:val="00111166"/>
    <w:rsid w:val="00111C0C"/>
    <w:rsid w:val="00113CD2"/>
    <w:rsid w:val="001152B5"/>
    <w:rsid w:val="001166F9"/>
    <w:rsid w:val="00122940"/>
    <w:rsid w:val="00123580"/>
    <w:rsid w:val="00124F6F"/>
    <w:rsid w:val="001256CF"/>
    <w:rsid w:val="0012699E"/>
    <w:rsid w:val="00127B57"/>
    <w:rsid w:val="00131395"/>
    <w:rsid w:val="00131575"/>
    <w:rsid w:val="00134412"/>
    <w:rsid w:val="00134618"/>
    <w:rsid w:val="001347BD"/>
    <w:rsid w:val="00135600"/>
    <w:rsid w:val="001366CD"/>
    <w:rsid w:val="001409CC"/>
    <w:rsid w:val="00152140"/>
    <w:rsid w:val="001535D2"/>
    <w:rsid w:val="001540EE"/>
    <w:rsid w:val="001562A7"/>
    <w:rsid w:val="001568B7"/>
    <w:rsid w:val="00165EC2"/>
    <w:rsid w:val="0016714D"/>
    <w:rsid w:val="0016718A"/>
    <w:rsid w:val="00173C5A"/>
    <w:rsid w:val="00174DA1"/>
    <w:rsid w:val="00175561"/>
    <w:rsid w:val="00177B5E"/>
    <w:rsid w:val="00180DB5"/>
    <w:rsid w:val="00184761"/>
    <w:rsid w:val="00185119"/>
    <w:rsid w:val="0018628F"/>
    <w:rsid w:val="0019016E"/>
    <w:rsid w:val="001902CA"/>
    <w:rsid w:val="00192DBD"/>
    <w:rsid w:val="00192FB6"/>
    <w:rsid w:val="00194594"/>
    <w:rsid w:val="00194FD5"/>
    <w:rsid w:val="00195BD4"/>
    <w:rsid w:val="001A39D6"/>
    <w:rsid w:val="001A50E8"/>
    <w:rsid w:val="001A7614"/>
    <w:rsid w:val="001A7E6B"/>
    <w:rsid w:val="001B1BF7"/>
    <w:rsid w:val="001B2076"/>
    <w:rsid w:val="001B33AD"/>
    <w:rsid w:val="001B36FF"/>
    <w:rsid w:val="001B515A"/>
    <w:rsid w:val="001B647E"/>
    <w:rsid w:val="001B7A26"/>
    <w:rsid w:val="001C1384"/>
    <w:rsid w:val="001C1AF0"/>
    <w:rsid w:val="001C2383"/>
    <w:rsid w:val="001C3AF2"/>
    <w:rsid w:val="001C5A2D"/>
    <w:rsid w:val="001D5C3D"/>
    <w:rsid w:val="001D6346"/>
    <w:rsid w:val="001D6797"/>
    <w:rsid w:val="001E0CD9"/>
    <w:rsid w:val="001E14E7"/>
    <w:rsid w:val="001E26B1"/>
    <w:rsid w:val="001E5760"/>
    <w:rsid w:val="001E5781"/>
    <w:rsid w:val="001E7BCE"/>
    <w:rsid w:val="001E7DB1"/>
    <w:rsid w:val="001F205E"/>
    <w:rsid w:val="001F2B73"/>
    <w:rsid w:val="001F36B3"/>
    <w:rsid w:val="001F3E77"/>
    <w:rsid w:val="002012DA"/>
    <w:rsid w:val="00202188"/>
    <w:rsid w:val="00203E64"/>
    <w:rsid w:val="00205769"/>
    <w:rsid w:val="002113D2"/>
    <w:rsid w:val="0021204D"/>
    <w:rsid w:val="002122A7"/>
    <w:rsid w:val="00213126"/>
    <w:rsid w:val="00224F10"/>
    <w:rsid w:val="00225D05"/>
    <w:rsid w:val="00227273"/>
    <w:rsid w:val="002309BD"/>
    <w:rsid w:val="0023243A"/>
    <w:rsid w:val="00232E41"/>
    <w:rsid w:val="00240DF5"/>
    <w:rsid w:val="00241125"/>
    <w:rsid w:val="002449DB"/>
    <w:rsid w:val="00244D7A"/>
    <w:rsid w:val="00246C13"/>
    <w:rsid w:val="00246C87"/>
    <w:rsid w:val="002474CF"/>
    <w:rsid w:val="002515B7"/>
    <w:rsid w:val="0025165A"/>
    <w:rsid w:val="0025197A"/>
    <w:rsid w:val="002520B8"/>
    <w:rsid w:val="00253601"/>
    <w:rsid w:val="0025487A"/>
    <w:rsid w:val="002608B6"/>
    <w:rsid w:val="00265D19"/>
    <w:rsid w:val="00272819"/>
    <w:rsid w:val="00276046"/>
    <w:rsid w:val="00282FC7"/>
    <w:rsid w:val="002834A1"/>
    <w:rsid w:val="00284E67"/>
    <w:rsid w:val="002855A9"/>
    <w:rsid w:val="0028623E"/>
    <w:rsid w:val="00287BD8"/>
    <w:rsid w:val="00291E92"/>
    <w:rsid w:val="00293330"/>
    <w:rsid w:val="00293666"/>
    <w:rsid w:val="00293762"/>
    <w:rsid w:val="0029455C"/>
    <w:rsid w:val="00296EE7"/>
    <w:rsid w:val="00297679"/>
    <w:rsid w:val="00297C97"/>
    <w:rsid w:val="002A15DA"/>
    <w:rsid w:val="002A2943"/>
    <w:rsid w:val="002A361A"/>
    <w:rsid w:val="002A4113"/>
    <w:rsid w:val="002A6B84"/>
    <w:rsid w:val="002A6D78"/>
    <w:rsid w:val="002A7684"/>
    <w:rsid w:val="002B05C5"/>
    <w:rsid w:val="002B4CE8"/>
    <w:rsid w:val="002B59C4"/>
    <w:rsid w:val="002B6046"/>
    <w:rsid w:val="002B7250"/>
    <w:rsid w:val="002B72A0"/>
    <w:rsid w:val="002C24BA"/>
    <w:rsid w:val="002C276F"/>
    <w:rsid w:val="002C4263"/>
    <w:rsid w:val="002C4BA2"/>
    <w:rsid w:val="002D068B"/>
    <w:rsid w:val="002D1385"/>
    <w:rsid w:val="002D6C81"/>
    <w:rsid w:val="002D6D84"/>
    <w:rsid w:val="002E0687"/>
    <w:rsid w:val="002E1D8D"/>
    <w:rsid w:val="002E1E62"/>
    <w:rsid w:val="002E29F2"/>
    <w:rsid w:val="002E434A"/>
    <w:rsid w:val="002E43BA"/>
    <w:rsid w:val="002E5336"/>
    <w:rsid w:val="002E58F6"/>
    <w:rsid w:val="002E5CF4"/>
    <w:rsid w:val="002E739E"/>
    <w:rsid w:val="002E73D5"/>
    <w:rsid w:val="002F085D"/>
    <w:rsid w:val="002F56C7"/>
    <w:rsid w:val="00300549"/>
    <w:rsid w:val="003020F9"/>
    <w:rsid w:val="00302359"/>
    <w:rsid w:val="003050A4"/>
    <w:rsid w:val="00306516"/>
    <w:rsid w:val="0030741B"/>
    <w:rsid w:val="0031071C"/>
    <w:rsid w:val="0031179F"/>
    <w:rsid w:val="00312C2D"/>
    <w:rsid w:val="00312C5A"/>
    <w:rsid w:val="00315F00"/>
    <w:rsid w:val="003201C3"/>
    <w:rsid w:val="0032099F"/>
    <w:rsid w:val="00322F1B"/>
    <w:rsid w:val="00327185"/>
    <w:rsid w:val="003275A1"/>
    <w:rsid w:val="0033432C"/>
    <w:rsid w:val="00337247"/>
    <w:rsid w:val="003404F1"/>
    <w:rsid w:val="003447FE"/>
    <w:rsid w:val="003464B3"/>
    <w:rsid w:val="00350988"/>
    <w:rsid w:val="00351406"/>
    <w:rsid w:val="00353182"/>
    <w:rsid w:val="00353F39"/>
    <w:rsid w:val="00356AAA"/>
    <w:rsid w:val="003635C3"/>
    <w:rsid w:val="0036502A"/>
    <w:rsid w:val="00365C07"/>
    <w:rsid w:val="003706A4"/>
    <w:rsid w:val="00374787"/>
    <w:rsid w:val="00376C7A"/>
    <w:rsid w:val="00377F6E"/>
    <w:rsid w:val="00380B90"/>
    <w:rsid w:val="003812CB"/>
    <w:rsid w:val="0038191A"/>
    <w:rsid w:val="003823D9"/>
    <w:rsid w:val="00382BDD"/>
    <w:rsid w:val="0038397B"/>
    <w:rsid w:val="00390715"/>
    <w:rsid w:val="003918C2"/>
    <w:rsid w:val="00391C2C"/>
    <w:rsid w:val="00394932"/>
    <w:rsid w:val="003A0250"/>
    <w:rsid w:val="003A0944"/>
    <w:rsid w:val="003A3D2A"/>
    <w:rsid w:val="003A695F"/>
    <w:rsid w:val="003B2B8D"/>
    <w:rsid w:val="003B3003"/>
    <w:rsid w:val="003B44FE"/>
    <w:rsid w:val="003B4B45"/>
    <w:rsid w:val="003B5AA0"/>
    <w:rsid w:val="003B71A0"/>
    <w:rsid w:val="003B755D"/>
    <w:rsid w:val="003C3126"/>
    <w:rsid w:val="003C62FC"/>
    <w:rsid w:val="003C70AB"/>
    <w:rsid w:val="003D15A7"/>
    <w:rsid w:val="003D301E"/>
    <w:rsid w:val="003D38F5"/>
    <w:rsid w:val="003D51B0"/>
    <w:rsid w:val="003D6A28"/>
    <w:rsid w:val="003E38A6"/>
    <w:rsid w:val="003E478A"/>
    <w:rsid w:val="003E664D"/>
    <w:rsid w:val="003F1463"/>
    <w:rsid w:val="003F3997"/>
    <w:rsid w:val="003F49F4"/>
    <w:rsid w:val="003F5E0D"/>
    <w:rsid w:val="003F6F57"/>
    <w:rsid w:val="00400C33"/>
    <w:rsid w:val="004013C0"/>
    <w:rsid w:val="00403C07"/>
    <w:rsid w:val="00404391"/>
    <w:rsid w:val="00405463"/>
    <w:rsid w:val="00405F5F"/>
    <w:rsid w:val="004130E1"/>
    <w:rsid w:val="0041317E"/>
    <w:rsid w:val="00415A13"/>
    <w:rsid w:val="00416B6A"/>
    <w:rsid w:val="0042105A"/>
    <w:rsid w:val="004215A3"/>
    <w:rsid w:val="004227DA"/>
    <w:rsid w:val="0042375D"/>
    <w:rsid w:val="00424992"/>
    <w:rsid w:val="00424D61"/>
    <w:rsid w:val="00425716"/>
    <w:rsid w:val="00425B32"/>
    <w:rsid w:val="00426F2F"/>
    <w:rsid w:val="00430AF1"/>
    <w:rsid w:val="004357C0"/>
    <w:rsid w:val="004360F1"/>
    <w:rsid w:val="00436A7C"/>
    <w:rsid w:val="00436D9C"/>
    <w:rsid w:val="00437BF6"/>
    <w:rsid w:val="00442DC0"/>
    <w:rsid w:val="0044433D"/>
    <w:rsid w:val="00445AC0"/>
    <w:rsid w:val="004479DC"/>
    <w:rsid w:val="00451752"/>
    <w:rsid w:val="00452C0B"/>
    <w:rsid w:val="0045362A"/>
    <w:rsid w:val="00454276"/>
    <w:rsid w:val="00455865"/>
    <w:rsid w:val="0045741F"/>
    <w:rsid w:val="00460DDC"/>
    <w:rsid w:val="004621CD"/>
    <w:rsid w:val="00462DA1"/>
    <w:rsid w:val="0046352B"/>
    <w:rsid w:val="00465E4A"/>
    <w:rsid w:val="0046645F"/>
    <w:rsid w:val="004665D7"/>
    <w:rsid w:val="004704AB"/>
    <w:rsid w:val="004744C9"/>
    <w:rsid w:val="004751B9"/>
    <w:rsid w:val="00477A48"/>
    <w:rsid w:val="00483B54"/>
    <w:rsid w:val="00491204"/>
    <w:rsid w:val="0049418C"/>
    <w:rsid w:val="00494B82"/>
    <w:rsid w:val="004977AF"/>
    <w:rsid w:val="004A042D"/>
    <w:rsid w:val="004A061A"/>
    <w:rsid w:val="004A08D9"/>
    <w:rsid w:val="004A2B22"/>
    <w:rsid w:val="004A5B03"/>
    <w:rsid w:val="004A731B"/>
    <w:rsid w:val="004B1F4B"/>
    <w:rsid w:val="004B21E3"/>
    <w:rsid w:val="004B2B6F"/>
    <w:rsid w:val="004B3F81"/>
    <w:rsid w:val="004B43D5"/>
    <w:rsid w:val="004B4893"/>
    <w:rsid w:val="004B4AA7"/>
    <w:rsid w:val="004B5664"/>
    <w:rsid w:val="004C02F1"/>
    <w:rsid w:val="004C1641"/>
    <w:rsid w:val="004C19EA"/>
    <w:rsid w:val="004C4AE6"/>
    <w:rsid w:val="004C6463"/>
    <w:rsid w:val="004C7115"/>
    <w:rsid w:val="004D1F3A"/>
    <w:rsid w:val="004D27DE"/>
    <w:rsid w:val="004D3BF1"/>
    <w:rsid w:val="004D3E54"/>
    <w:rsid w:val="004E0D2D"/>
    <w:rsid w:val="004E10E0"/>
    <w:rsid w:val="004E3E94"/>
    <w:rsid w:val="004E7028"/>
    <w:rsid w:val="004F2E1A"/>
    <w:rsid w:val="004F5435"/>
    <w:rsid w:val="004F68EB"/>
    <w:rsid w:val="004F754E"/>
    <w:rsid w:val="0050147E"/>
    <w:rsid w:val="00501FDF"/>
    <w:rsid w:val="00504EFC"/>
    <w:rsid w:val="00505679"/>
    <w:rsid w:val="00505AC1"/>
    <w:rsid w:val="00506EAC"/>
    <w:rsid w:val="00510DF9"/>
    <w:rsid w:val="00512AB1"/>
    <w:rsid w:val="005163BD"/>
    <w:rsid w:val="00520599"/>
    <w:rsid w:val="0052191F"/>
    <w:rsid w:val="00522C19"/>
    <w:rsid w:val="00522C3A"/>
    <w:rsid w:val="00522FAC"/>
    <w:rsid w:val="00524A4C"/>
    <w:rsid w:val="00524D85"/>
    <w:rsid w:val="005271B3"/>
    <w:rsid w:val="0053001B"/>
    <w:rsid w:val="005313AB"/>
    <w:rsid w:val="00531D0C"/>
    <w:rsid w:val="00532D4C"/>
    <w:rsid w:val="00542D55"/>
    <w:rsid w:val="00543899"/>
    <w:rsid w:val="005477F6"/>
    <w:rsid w:val="00547ABF"/>
    <w:rsid w:val="005500C2"/>
    <w:rsid w:val="00550C02"/>
    <w:rsid w:val="0055102C"/>
    <w:rsid w:val="00551FCF"/>
    <w:rsid w:val="005555E9"/>
    <w:rsid w:val="005605CE"/>
    <w:rsid w:val="0056106D"/>
    <w:rsid w:val="005615A0"/>
    <w:rsid w:val="00561848"/>
    <w:rsid w:val="00562826"/>
    <w:rsid w:val="00562D2A"/>
    <w:rsid w:val="00563BBE"/>
    <w:rsid w:val="00565558"/>
    <w:rsid w:val="00565CB7"/>
    <w:rsid w:val="005663B3"/>
    <w:rsid w:val="00571C62"/>
    <w:rsid w:val="005776F0"/>
    <w:rsid w:val="00581A12"/>
    <w:rsid w:val="0058380F"/>
    <w:rsid w:val="00583A9E"/>
    <w:rsid w:val="00584789"/>
    <w:rsid w:val="005849D3"/>
    <w:rsid w:val="005870FD"/>
    <w:rsid w:val="0059164F"/>
    <w:rsid w:val="0059179B"/>
    <w:rsid w:val="00592450"/>
    <w:rsid w:val="00593463"/>
    <w:rsid w:val="00594947"/>
    <w:rsid w:val="0059523A"/>
    <w:rsid w:val="00597EA5"/>
    <w:rsid w:val="005A0A36"/>
    <w:rsid w:val="005A3115"/>
    <w:rsid w:val="005A34DA"/>
    <w:rsid w:val="005A4D84"/>
    <w:rsid w:val="005A5C46"/>
    <w:rsid w:val="005A6BF6"/>
    <w:rsid w:val="005A72BA"/>
    <w:rsid w:val="005A7C6C"/>
    <w:rsid w:val="005B16BD"/>
    <w:rsid w:val="005B486A"/>
    <w:rsid w:val="005B5162"/>
    <w:rsid w:val="005B5508"/>
    <w:rsid w:val="005C03D3"/>
    <w:rsid w:val="005C159A"/>
    <w:rsid w:val="005C3248"/>
    <w:rsid w:val="005C6B27"/>
    <w:rsid w:val="005E0F8E"/>
    <w:rsid w:val="005E4111"/>
    <w:rsid w:val="005F0FA6"/>
    <w:rsid w:val="005F4D40"/>
    <w:rsid w:val="005F5A3A"/>
    <w:rsid w:val="005F63D9"/>
    <w:rsid w:val="005F667B"/>
    <w:rsid w:val="005F7839"/>
    <w:rsid w:val="005F7ED7"/>
    <w:rsid w:val="00601019"/>
    <w:rsid w:val="00603D88"/>
    <w:rsid w:val="006061F8"/>
    <w:rsid w:val="00612B43"/>
    <w:rsid w:val="00612C92"/>
    <w:rsid w:val="00613214"/>
    <w:rsid w:val="00613CC5"/>
    <w:rsid w:val="00613E05"/>
    <w:rsid w:val="00616D19"/>
    <w:rsid w:val="00617252"/>
    <w:rsid w:val="00617A86"/>
    <w:rsid w:val="00620D88"/>
    <w:rsid w:val="00620E21"/>
    <w:rsid w:val="00621195"/>
    <w:rsid w:val="00622051"/>
    <w:rsid w:val="00623899"/>
    <w:rsid w:val="00623920"/>
    <w:rsid w:val="006252AA"/>
    <w:rsid w:val="00625C0A"/>
    <w:rsid w:val="0062708B"/>
    <w:rsid w:val="00630608"/>
    <w:rsid w:val="00631D78"/>
    <w:rsid w:val="006324FF"/>
    <w:rsid w:val="00635AC9"/>
    <w:rsid w:val="00636D56"/>
    <w:rsid w:val="006401BA"/>
    <w:rsid w:val="00640CA8"/>
    <w:rsid w:val="00641A1E"/>
    <w:rsid w:val="00641DFE"/>
    <w:rsid w:val="00644A22"/>
    <w:rsid w:val="00644C7D"/>
    <w:rsid w:val="00650CBD"/>
    <w:rsid w:val="006544AE"/>
    <w:rsid w:val="00654A85"/>
    <w:rsid w:val="006604C7"/>
    <w:rsid w:val="006605C9"/>
    <w:rsid w:val="00660C78"/>
    <w:rsid w:val="00664131"/>
    <w:rsid w:val="00670CF3"/>
    <w:rsid w:val="00671A8A"/>
    <w:rsid w:val="00674EEE"/>
    <w:rsid w:val="00675803"/>
    <w:rsid w:val="006760FC"/>
    <w:rsid w:val="006804F2"/>
    <w:rsid w:val="00680992"/>
    <w:rsid w:val="00680B0E"/>
    <w:rsid w:val="00682131"/>
    <w:rsid w:val="00682BA0"/>
    <w:rsid w:val="00684E6B"/>
    <w:rsid w:val="00690A95"/>
    <w:rsid w:val="00691D3F"/>
    <w:rsid w:val="00693A8A"/>
    <w:rsid w:val="006A04B5"/>
    <w:rsid w:val="006A2D8F"/>
    <w:rsid w:val="006A347D"/>
    <w:rsid w:val="006A3487"/>
    <w:rsid w:val="006A412B"/>
    <w:rsid w:val="006A5916"/>
    <w:rsid w:val="006B0C84"/>
    <w:rsid w:val="006B1039"/>
    <w:rsid w:val="006B149B"/>
    <w:rsid w:val="006B237B"/>
    <w:rsid w:val="006B3DA5"/>
    <w:rsid w:val="006B441A"/>
    <w:rsid w:val="006B4DB3"/>
    <w:rsid w:val="006B64F3"/>
    <w:rsid w:val="006B670E"/>
    <w:rsid w:val="006C373C"/>
    <w:rsid w:val="006C490F"/>
    <w:rsid w:val="006C5CD7"/>
    <w:rsid w:val="006D3D7C"/>
    <w:rsid w:val="006F0DB4"/>
    <w:rsid w:val="006F1359"/>
    <w:rsid w:val="006F2338"/>
    <w:rsid w:val="006F389C"/>
    <w:rsid w:val="007012AF"/>
    <w:rsid w:val="00702795"/>
    <w:rsid w:val="00704180"/>
    <w:rsid w:val="0071223D"/>
    <w:rsid w:val="00720C9A"/>
    <w:rsid w:val="00724A45"/>
    <w:rsid w:val="00731537"/>
    <w:rsid w:val="0073297F"/>
    <w:rsid w:val="00732A60"/>
    <w:rsid w:val="00732E52"/>
    <w:rsid w:val="00733D9E"/>
    <w:rsid w:val="0073436A"/>
    <w:rsid w:val="00734645"/>
    <w:rsid w:val="00735969"/>
    <w:rsid w:val="00736954"/>
    <w:rsid w:val="00737A81"/>
    <w:rsid w:val="00740899"/>
    <w:rsid w:val="007414B4"/>
    <w:rsid w:val="00742686"/>
    <w:rsid w:val="00744D15"/>
    <w:rsid w:val="00745370"/>
    <w:rsid w:val="0074699A"/>
    <w:rsid w:val="007541DC"/>
    <w:rsid w:val="00761042"/>
    <w:rsid w:val="00763B92"/>
    <w:rsid w:val="0076651A"/>
    <w:rsid w:val="0076763A"/>
    <w:rsid w:val="00773DFA"/>
    <w:rsid w:val="0077437E"/>
    <w:rsid w:val="007750ED"/>
    <w:rsid w:val="0077654A"/>
    <w:rsid w:val="007807DA"/>
    <w:rsid w:val="007839B9"/>
    <w:rsid w:val="00784862"/>
    <w:rsid w:val="00784E14"/>
    <w:rsid w:val="00785D60"/>
    <w:rsid w:val="00786D43"/>
    <w:rsid w:val="00786D6C"/>
    <w:rsid w:val="00790193"/>
    <w:rsid w:val="00790B65"/>
    <w:rsid w:val="00791789"/>
    <w:rsid w:val="007925B9"/>
    <w:rsid w:val="00792999"/>
    <w:rsid w:val="00793FE7"/>
    <w:rsid w:val="00796EB1"/>
    <w:rsid w:val="007A128B"/>
    <w:rsid w:val="007A1969"/>
    <w:rsid w:val="007A5A7E"/>
    <w:rsid w:val="007A6546"/>
    <w:rsid w:val="007B16DD"/>
    <w:rsid w:val="007B2591"/>
    <w:rsid w:val="007B3C74"/>
    <w:rsid w:val="007B3CFE"/>
    <w:rsid w:val="007B716E"/>
    <w:rsid w:val="007B794A"/>
    <w:rsid w:val="007C0B40"/>
    <w:rsid w:val="007C13E8"/>
    <w:rsid w:val="007C1FF6"/>
    <w:rsid w:val="007C61FA"/>
    <w:rsid w:val="007C77CD"/>
    <w:rsid w:val="007D0626"/>
    <w:rsid w:val="007D1C5D"/>
    <w:rsid w:val="007D4D0C"/>
    <w:rsid w:val="007D7559"/>
    <w:rsid w:val="007E0EA4"/>
    <w:rsid w:val="007E158F"/>
    <w:rsid w:val="007E19B6"/>
    <w:rsid w:val="007E2B8A"/>
    <w:rsid w:val="007E44DF"/>
    <w:rsid w:val="007E458E"/>
    <w:rsid w:val="007E6309"/>
    <w:rsid w:val="007E6767"/>
    <w:rsid w:val="007F105D"/>
    <w:rsid w:val="007F1E7A"/>
    <w:rsid w:val="007F38CB"/>
    <w:rsid w:val="007F3EF4"/>
    <w:rsid w:val="007F66DA"/>
    <w:rsid w:val="007F695B"/>
    <w:rsid w:val="00804F2E"/>
    <w:rsid w:val="0080551D"/>
    <w:rsid w:val="00806EFD"/>
    <w:rsid w:val="0081032E"/>
    <w:rsid w:val="00810FD0"/>
    <w:rsid w:val="008113B9"/>
    <w:rsid w:val="00813977"/>
    <w:rsid w:val="00814DC1"/>
    <w:rsid w:val="00815E94"/>
    <w:rsid w:val="00816699"/>
    <w:rsid w:val="00820AD2"/>
    <w:rsid w:val="00820C1F"/>
    <w:rsid w:val="00820E9A"/>
    <w:rsid w:val="00825113"/>
    <w:rsid w:val="00826E9A"/>
    <w:rsid w:val="00831B82"/>
    <w:rsid w:val="00832C46"/>
    <w:rsid w:val="0083316D"/>
    <w:rsid w:val="00835A3E"/>
    <w:rsid w:val="00835BCE"/>
    <w:rsid w:val="008360AE"/>
    <w:rsid w:val="00837192"/>
    <w:rsid w:val="008375B0"/>
    <w:rsid w:val="008378E7"/>
    <w:rsid w:val="00844B72"/>
    <w:rsid w:val="008458EA"/>
    <w:rsid w:val="00850F81"/>
    <w:rsid w:val="00852A1D"/>
    <w:rsid w:val="00862747"/>
    <w:rsid w:val="0086703E"/>
    <w:rsid w:val="0087002C"/>
    <w:rsid w:val="00872BE9"/>
    <w:rsid w:val="00873707"/>
    <w:rsid w:val="008750A1"/>
    <w:rsid w:val="00875E43"/>
    <w:rsid w:val="00876217"/>
    <w:rsid w:val="00876D92"/>
    <w:rsid w:val="00877BA0"/>
    <w:rsid w:val="008815C1"/>
    <w:rsid w:val="0088547B"/>
    <w:rsid w:val="008878E9"/>
    <w:rsid w:val="00887B7B"/>
    <w:rsid w:val="00891AE0"/>
    <w:rsid w:val="00891D79"/>
    <w:rsid w:val="0089306B"/>
    <w:rsid w:val="008948C5"/>
    <w:rsid w:val="00894BC4"/>
    <w:rsid w:val="008954DD"/>
    <w:rsid w:val="00896F04"/>
    <w:rsid w:val="008A11DA"/>
    <w:rsid w:val="008A1C35"/>
    <w:rsid w:val="008A40D0"/>
    <w:rsid w:val="008A4794"/>
    <w:rsid w:val="008A5CC5"/>
    <w:rsid w:val="008A5DA7"/>
    <w:rsid w:val="008A795A"/>
    <w:rsid w:val="008A7C0C"/>
    <w:rsid w:val="008B0307"/>
    <w:rsid w:val="008B254B"/>
    <w:rsid w:val="008D584A"/>
    <w:rsid w:val="008D688E"/>
    <w:rsid w:val="008E111D"/>
    <w:rsid w:val="008E1AC2"/>
    <w:rsid w:val="008E5ACD"/>
    <w:rsid w:val="008F0E38"/>
    <w:rsid w:val="008F219F"/>
    <w:rsid w:val="008F29D6"/>
    <w:rsid w:val="008F2F3D"/>
    <w:rsid w:val="008F3A68"/>
    <w:rsid w:val="008F6D17"/>
    <w:rsid w:val="008F7476"/>
    <w:rsid w:val="0090086F"/>
    <w:rsid w:val="00901201"/>
    <w:rsid w:val="00902AB0"/>
    <w:rsid w:val="00903963"/>
    <w:rsid w:val="009045ED"/>
    <w:rsid w:val="00905D82"/>
    <w:rsid w:val="00911CC6"/>
    <w:rsid w:val="0091599A"/>
    <w:rsid w:val="00917054"/>
    <w:rsid w:val="00917D48"/>
    <w:rsid w:val="00920BC1"/>
    <w:rsid w:val="00924EE0"/>
    <w:rsid w:val="00925CCE"/>
    <w:rsid w:val="00926497"/>
    <w:rsid w:val="0092733A"/>
    <w:rsid w:val="00935604"/>
    <w:rsid w:val="0093629D"/>
    <w:rsid w:val="009367CE"/>
    <w:rsid w:val="00937B05"/>
    <w:rsid w:val="00937D66"/>
    <w:rsid w:val="00941157"/>
    <w:rsid w:val="00942AFE"/>
    <w:rsid w:val="00951A06"/>
    <w:rsid w:val="009520AA"/>
    <w:rsid w:val="009520CB"/>
    <w:rsid w:val="00952235"/>
    <w:rsid w:val="00954006"/>
    <w:rsid w:val="009541E8"/>
    <w:rsid w:val="00955928"/>
    <w:rsid w:val="00957E77"/>
    <w:rsid w:val="00962137"/>
    <w:rsid w:val="00962BCB"/>
    <w:rsid w:val="009644D7"/>
    <w:rsid w:val="0096509E"/>
    <w:rsid w:val="0096667A"/>
    <w:rsid w:val="00967AA0"/>
    <w:rsid w:val="009778E6"/>
    <w:rsid w:val="00980A0E"/>
    <w:rsid w:val="0098528E"/>
    <w:rsid w:val="0098562D"/>
    <w:rsid w:val="00987241"/>
    <w:rsid w:val="009929A5"/>
    <w:rsid w:val="00994F22"/>
    <w:rsid w:val="009A06C0"/>
    <w:rsid w:val="009B0ABE"/>
    <w:rsid w:val="009B1130"/>
    <w:rsid w:val="009B7918"/>
    <w:rsid w:val="009C2338"/>
    <w:rsid w:val="009C396F"/>
    <w:rsid w:val="009C4350"/>
    <w:rsid w:val="009C44AA"/>
    <w:rsid w:val="009C62F9"/>
    <w:rsid w:val="009C78E1"/>
    <w:rsid w:val="009D30BD"/>
    <w:rsid w:val="009D48A8"/>
    <w:rsid w:val="009D5087"/>
    <w:rsid w:val="009D54EB"/>
    <w:rsid w:val="009D573E"/>
    <w:rsid w:val="009E00AE"/>
    <w:rsid w:val="009E1C41"/>
    <w:rsid w:val="009E3677"/>
    <w:rsid w:val="009E3D0D"/>
    <w:rsid w:val="009E4A7C"/>
    <w:rsid w:val="009E4B88"/>
    <w:rsid w:val="009E553B"/>
    <w:rsid w:val="009F1322"/>
    <w:rsid w:val="009F3DE0"/>
    <w:rsid w:val="009F5B24"/>
    <w:rsid w:val="009F7C81"/>
    <w:rsid w:val="00A069B7"/>
    <w:rsid w:val="00A07A33"/>
    <w:rsid w:val="00A10495"/>
    <w:rsid w:val="00A13DD3"/>
    <w:rsid w:val="00A14958"/>
    <w:rsid w:val="00A229E3"/>
    <w:rsid w:val="00A24052"/>
    <w:rsid w:val="00A26622"/>
    <w:rsid w:val="00A2712B"/>
    <w:rsid w:val="00A31AC6"/>
    <w:rsid w:val="00A349EB"/>
    <w:rsid w:val="00A36FC2"/>
    <w:rsid w:val="00A37981"/>
    <w:rsid w:val="00A37FAA"/>
    <w:rsid w:val="00A40FCC"/>
    <w:rsid w:val="00A410F9"/>
    <w:rsid w:val="00A43E7E"/>
    <w:rsid w:val="00A52037"/>
    <w:rsid w:val="00A52A55"/>
    <w:rsid w:val="00A52B64"/>
    <w:rsid w:val="00A53528"/>
    <w:rsid w:val="00A55D78"/>
    <w:rsid w:val="00A56C4A"/>
    <w:rsid w:val="00A60DF2"/>
    <w:rsid w:val="00A616A7"/>
    <w:rsid w:val="00A63647"/>
    <w:rsid w:val="00A66AA8"/>
    <w:rsid w:val="00A7026D"/>
    <w:rsid w:val="00A7084D"/>
    <w:rsid w:val="00A70CD7"/>
    <w:rsid w:val="00A73D0F"/>
    <w:rsid w:val="00A84CF3"/>
    <w:rsid w:val="00A857B8"/>
    <w:rsid w:val="00A904A4"/>
    <w:rsid w:val="00A915E4"/>
    <w:rsid w:val="00A95462"/>
    <w:rsid w:val="00A955FC"/>
    <w:rsid w:val="00A956A7"/>
    <w:rsid w:val="00AA0050"/>
    <w:rsid w:val="00AA056A"/>
    <w:rsid w:val="00AA1616"/>
    <w:rsid w:val="00AA3751"/>
    <w:rsid w:val="00AA606B"/>
    <w:rsid w:val="00AA7C66"/>
    <w:rsid w:val="00AA7FF3"/>
    <w:rsid w:val="00AB1AEC"/>
    <w:rsid w:val="00AB1BE6"/>
    <w:rsid w:val="00AB39F9"/>
    <w:rsid w:val="00AB4E43"/>
    <w:rsid w:val="00AB5109"/>
    <w:rsid w:val="00AC1166"/>
    <w:rsid w:val="00AC42E7"/>
    <w:rsid w:val="00AC4BC8"/>
    <w:rsid w:val="00AC586C"/>
    <w:rsid w:val="00AC58EC"/>
    <w:rsid w:val="00AC7E63"/>
    <w:rsid w:val="00AD1020"/>
    <w:rsid w:val="00AD145D"/>
    <w:rsid w:val="00AD17FB"/>
    <w:rsid w:val="00AD35C0"/>
    <w:rsid w:val="00AD42A0"/>
    <w:rsid w:val="00AD601A"/>
    <w:rsid w:val="00AD6052"/>
    <w:rsid w:val="00AD6BD8"/>
    <w:rsid w:val="00AE0A76"/>
    <w:rsid w:val="00AE0CF4"/>
    <w:rsid w:val="00AE2812"/>
    <w:rsid w:val="00AE3347"/>
    <w:rsid w:val="00AE3777"/>
    <w:rsid w:val="00AE6EF4"/>
    <w:rsid w:val="00AF0262"/>
    <w:rsid w:val="00AF05EC"/>
    <w:rsid w:val="00AF1FA9"/>
    <w:rsid w:val="00AF24CE"/>
    <w:rsid w:val="00AF257C"/>
    <w:rsid w:val="00AF2840"/>
    <w:rsid w:val="00AF4789"/>
    <w:rsid w:val="00AF4E73"/>
    <w:rsid w:val="00AF6A7E"/>
    <w:rsid w:val="00AF6D86"/>
    <w:rsid w:val="00AF7232"/>
    <w:rsid w:val="00B06D64"/>
    <w:rsid w:val="00B103B2"/>
    <w:rsid w:val="00B11440"/>
    <w:rsid w:val="00B11A3E"/>
    <w:rsid w:val="00B12041"/>
    <w:rsid w:val="00B13654"/>
    <w:rsid w:val="00B13C62"/>
    <w:rsid w:val="00B14552"/>
    <w:rsid w:val="00B15C5B"/>
    <w:rsid w:val="00B2026F"/>
    <w:rsid w:val="00B22AC7"/>
    <w:rsid w:val="00B2393E"/>
    <w:rsid w:val="00B250E5"/>
    <w:rsid w:val="00B255E9"/>
    <w:rsid w:val="00B26928"/>
    <w:rsid w:val="00B32B3B"/>
    <w:rsid w:val="00B330C9"/>
    <w:rsid w:val="00B34BF7"/>
    <w:rsid w:val="00B353D8"/>
    <w:rsid w:val="00B354EF"/>
    <w:rsid w:val="00B36523"/>
    <w:rsid w:val="00B40793"/>
    <w:rsid w:val="00B44CE5"/>
    <w:rsid w:val="00B45DEC"/>
    <w:rsid w:val="00B464C5"/>
    <w:rsid w:val="00B468F8"/>
    <w:rsid w:val="00B46CCE"/>
    <w:rsid w:val="00B47EF9"/>
    <w:rsid w:val="00B500B5"/>
    <w:rsid w:val="00B5281A"/>
    <w:rsid w:val="00B55A06"/>
    <w:rsid w:val="00B57CEB"/>
    <w:rsid w:val="00B63B5F"/>
    <w:rsid w:val="00B65A2A"/>
    <w:rsid w:val="00B70779"/>
    <w:rsid w:val="00B74846"/>
    <w:rsid w:val="00B75210"/>
    <w:rsid w:val="00B75A52"/>
    <w:rsid w:val="00B76000"/>
    <w:rsid w:val="00B82270"/>
    <w:rsid w:val="00B82A38"/>
    <w:rsid w:val="00B84F42"/>
    <w:rsid w:val="00B85275"/>
    <w:rsid w:val="00B8568E"/>
    <w:rsid w:val="00B8741B"/>
    <w:rsid w:val="00B87E1D"/>
    <w:rsid w:val="00B92370"/>
    <w:rsid w:val="00B94038"/>
    <w:rsid w:val="00B95E04"/>
    <w:rsid w:val="00B96F8A"/>
    <w:rsid w:val="00BA202E"/>
    <w:rsid w:val="00BA2159"/>
    <w:rsid w:val="00BA2533"/>
    <w:rsid w:val="00BA3541"/>
    <w:rsid w:val="00BA5855"/>
    <w:rsid w:val="00BA6FBA"/>
    <w:rsid w:val="00BB2512"/>
    <w:rsid w:val="00BB518D"/>
    <w:rsid w:val="00BB5637"/>
    <w:rsid w:val="00BB57F5"/>
    <w:rsid w:val="00BB5AE7"/>
    <w:rsid w:val="00BB787D"/>
    <w:rsid w:val="00BC1E15"/>
    <w:rsid w:val="00BC4A8D"/>
    <w:rsid w:val="00BC57CF"/>
    <w:rsid w:val="00BC6979"/>
    <w:rsid w:val="00BC74E6"/>
    <w:rsid w:val="00BD0505"/>
    <w:rsid w:val="00BD2893"/>
    <w:rsid w:val="00BD2E5C"/>
    <w:rsid w:val="00BD336F"/>
    <w:rsid w:val="00BD3F6F"/>
    <w:rsid w:val="00BD428F"/>
    <w:rsid w:val="00BD5600"/>
    <w:rsid w:val="00BD6C59"/>
    <w:rsid w:val="00BD73E4"/>
    <w:rsid w:val="00BE44C5"/>
    <w:rsid w:val="00BE46E5"/>
    <w:rsid w:val="00BE4FA1"/>
    <w:rsid w:val="00BE797E"/>
    <w:rsid w:val="00BF086A"/>
    <w:rsid w:val="00BF08DC"/>
    <w:rsid w:val="00BF11C7"/>
    <w:rsid w:val="00BF14D9"/>
    <w:rsid w:val="00BF23A6"/>
    <w:rsid w:val="00BF2721"/>
    <w:rsid w:val="00BF4373"/>
    <w:rsid w:val="00BF52C4"/>
    <w:rsid w:val="00BF6AAD"/>
    <w:rsid w:val="00BF6F4F"/>
    <w:rsid w:val="00BF7106"/>
    <w:rsid w:val="00C00818"/>
    <w:rsid w:val="00C02141"/>
    <w:rsid w:val="00C05DDD"/>
    <w:rsid w:val="00C06357"/>
    <w:rsid w:val="00C06A27"/>
    <w:rsid w:val="00C10C42"/>
    <w:rsid w:val="00C1200D"/>
    <w:rsid w:val="00C12356"/>
    <w:rsid w:val="00C14C3C"/>
    <w:rsid w:val="00C165D3"/>
    <w:rsid w:val="00C20835"/>
    <w:rsid w:val="00C22354"/>
    <w:rsid w:val="00C2304E"/>
    <w:rsid w:val="00C23888"/>
    <w:rsid w:val="00C26AC3"/>
    <w:rsid w:val="00C33500"/>
    <w:rsid w:val="00C3618B"/>
    <w:rsid w:val="00C418DB"/>
    <w:rsid w:val="00C463AE"/>
    <w:rsid w:val="00C47223"/>
    <w:rsid w:val="00C559DE"/>
    <w:rsid w:val="00C57E10"/>
    <w:rsid w:val="00C6015D"/>
    <w:rsid w:val="00C606B3"/>
    <w:rsid w:val="00C61440"/>
    <w:rsid w:val="00C6209A"/>
    <w:rsid w:val="00C65D7F"/>
    <w:rsid w:val="00C66785"/>
    <w:rsid w:val="00C70FE7"/>
    <w:rsid w:val="00C71CE1"/>
    <w:rsid w:val="00C72062"/>
    <w:rsid w:val="00C740FF"/>
    <w:rsid w:val="00C75EE9"/>
    <w:rsid w:val="00C76744"/>
    <w:rsid w:val="00C77E15"/>
    <w:rsid w:val="00C77F3B"/>
    <w:rsid w:val="00C8193E"/>
    <w:rsid w:val="00C83B9E"/>
    <w:rsid w:val="00C96F66"/>
    <w:rsid w:val="00CA0E52"/>
    <w:rsid w:val="00CA1D1D"/>
    <w:rsid w:val="00CA4A6B"/>
    <w:rsid w:val="00CA581E"/>
    <w:rsid w:val="00CA5EEF"/>
    <w:rsid w:val="00CB0A90"/>
    <w:rsid w:val="00CB2859"/>
    <w:rsid w:val="00CB500C"/>
    <w:rsid w:val="00CB53D4"/>
    <w:rsid w:val="00CB6F32"/>
    <w:rsid w:val="00CB70D0"/>
    <w:rsid w:val="00CC06AF"/>
    <w:rsid w:val="00CC4148"/>
    <w:rsid w:val="00CD015F"/>
    <w:rsid w:val="00CD023E"/>
    <w:rsid w:val="00CD02DD"/>
    <w:rsid w:val="00CD11F5"/>
    <w:rsid w:val="00CD298F"/>
    <w:rsid w:val="00CE10A9"/>
    <w:rsid w:val="00CE1C28"/>
    <w:rsid w:val="00CE20F6"/>
    <w:rsid w:val="00CE5C01"/>
    <w:rsid w:val="00CE5F15"/>
    <w:rsid w:val="00CE656E"/>
    <w:rsid w:val="00CE6A33"/>
    <w:rsid w:val="00CE6B0C"/>
    <w:rsid w:val="00CE71A4"/>
    <w:rsid w:val="00CF02C2"/>
    <w:rsid w:val="00CF1EAB"/>
    <w:rsid w:val="00CF2A9F"/>
    <w:rsid w:val="00CF3FBF"/>
    <w:rsid w:val="00CF5427"/>
    <w:rsid w:val="00D024AA"/>
    <w:rsid w:val="00D03748"/>
    <w:rsid w:val="00D0525C"/>
    <w:rsid w:val="00D13D37"/>
    <w:rsid w:val="00D156B8"/>
    <w:rsid w:val="00D16D5B"/>
    <w:rsid w:val="00D20D05"/>
    <w:rsid w:val="00D21120"/>
    <w:rsid w:val="00D223D1"/>
    <w:rsid w:val="00D23E8A"/>
    <w:rsid w:val="00D25CBB"/>
    <w:rsid w:val="00D26012"/>
    <w:rsid w:val="00D26714"/>
    <w:rsid w:val="00D30343"/>
    <w:rsid w:val="00D30759"/>
    <w:rsid w:val="00D328A4"/>
    <w:rsid w:val="00D33B57"/>
    <w:rsid w:val="00D33F15"/>
    <w:rsid w:val="00D348DD"/>
    <w:rsid w:val="00D41F85"/>
    <w:rsid w:val="00D447D5"/>
    <w:rsid w:val="00D45698"/>
    <w:rsid w:val="00D47691"/>
    <w:rsid w:val="00D533E5"/>
    <w:rsid w:val="00D53E85"/>
    <w:rsid w:val="00D54A15"/>
    <w:rsid w:val="00D55D1B"/>
    <w:rsid w:val="00D5750A"/>
    <w:rsid w:val="00D5776D"/>
    <w:rsid w:val="00D60CB0"/>
    <w:rsid w:val="00D61EEF"/>
    <w:rsid w:val="00D62D99"/>
    <w:rsid w:val="00D666A3"/>
    <w:rsid w:val="00D6727A"/>
    <w:rsid w:val="00D67BEC"/>
    <w:rsid w:val="00D67FEE"/>
    <w:rsid w:val="00D705F5"/>
    <w:rsid w:val="00D73772"/>
    <w:rsid w:val="00D7394E"/>
    <w:rsid w:val="00D7476A"/>
    <w:rsid w:val="00D747E3"/>
    <w:rsid w:val="00D7667E"/>
    <w:rsid w:val="00D77C9D"/>
    <w:rsid w:val="00D811DD"/>
    <w:rsid w:val="00D82B6D"/>
    <w:rsid w:val="00D839DF"/>
    <w:rsid w:val="00D8424E"/>
    <w:rsid w:val="00D84AEC"/>
    <w:rsid w:val="00D85704"/>
    <w:rsid w:val="00D86C35"/>
    <w:rsid w:val="00D90A83"/>
    <w:rsid w:val="00D95424"/>
    <w:rsid w:val="00D9551E"/>
    <w:rsid w:val="00D97D21"/>
    <w:rsid w:val="00DA429F"/>
    <w:rsid w:val="00DA4DB6"/>
    <w:rsid w:val="00DA62AB"/>
    <w:rsid w:val="00DB03BB"/>
    <w:rsid w:val="00DB0E79"/>
    <w:rsid w:val="00DB5DD5"/>
    <w:rsid w:val="00DC0CE3"/>
    <w:rsid w:val="00DC3846"/>
    <w:rsid w:val="00DC6588"/>
    <w:rsid w:val="00DC6DCE"/>
    <w:rsid w:val="00DC71F7"/>
    <w:rsid w:val="00DD0BCE"/>
    <w:rsid w:val="00DD2FF2"/>
    <w:rsid w:val="00DD371A"/>
    <w:rsid w:val="00DD524F"/>
    <w:rsid w:val="00DD573F"/>
    <w:rsid w:val="00DD6928"/>
    <w:rsid w:val="00DE14F2"/>
    <w:rsid w:val="00DE2097"/>
    <w:rsid w:val="00DE3A94"/>
    <w:rsid w:val="00DE3F31"/>
    <w:rsid w:val="00DE54D6"/>
    <w:rsid w:val="00DE59AE"/>
    <w:rsid w:val="00DF0810"/>
    <w:rsid w:val="00DF18C7"/>
    <w:rsid w:val="00DF3A20"/>
    <w:rsid w:val="00DF7217"/>
    <w:rsid w:val="00DF7253"/>
    <w:rsid w:val="00DF77C0"/>
    <w:rsid w:val="00E03FE1"/>
    <w:rsid w:val="00E04B64"/>
    <w:rsid w:val="00E12C8F"/>
    <w:rsid w:val="00E1657B"/>
    <w:rsid w:val="00E178C8"/>
    <w:rsid w:val="00E20C15"/>
    <w:rsid w:val="00E22926"/>
    <w:rsid w:val="00E22D32"/>
    <w:rsid w:val="00E2546A"/>
    <w:rsid w:val="00E25BF7"/>
    <w:rsid w:val="00E26D1B"/>
    <w:rsid w:val="00E27205"/>
    <w:rsid w:val="00E31541"/>
    <w:rsid w:val="00E40CF5"/>
    <w:rsid w:val="00E42E5A"/>
    <w:rsid w:val="00E44144"/>
    <w:rsid w:val="00E44DED"/>
    <w:rsid w:val="00E462F5"/>
    <w:rsid w:val="00E46B3E"/>
    <w:rsid w:val="00E47E5B"/>
    <w:rsid w:val="00E5326F"/>
    <w:rsid w:val="00E538C8"/>
    <w:rsid w:val="00E60BA1"/>
    <w:rsid w:val="00E618B8"/>
    <w:rsid w:val="00E61979"/>
    <w:rsid w:val="00E63B70"/>
    <w:rsid w:val="00E64F57"/>
    <w:rsid w:val="00E66D4F"/>
    <w:rsid w:val="00E677C5"/>
    <w:rsid w:val="00E71626"/>
    <w:rsid w:val="00E71F8E"/>
    <w:rsid w:val="00E734A0"/>
    <w:rsid w:val="00E747B7"/>
    <w:rsid w:val="00E81D98"/>
    <w:rsid w:val="00E8366D"/>
    <w:rsid w:val="00E836D8"/>
    <w:rsid w:val="00E900E1"/>
    <w:rsid w:val="00E90AE4"/>
    <w:rsid w:val="00E92768"/>
    <w:rsid w:val="00E94D07"/>
    <w:rsid w:val="00E94FFD"/>
    <w:rsid w:val="00E95B08"/>
    <w:rsid w:val="00E962F7"/>
    <w:rsid w:val="00EA0B73"/>
    <w:rsid w:val="00EA3682"/>
    <w:rsid w:val="00EA3A98"/>
    <w:rsid w:val="00EA5496"/>
    <w:rsid w:val="00EA73BB"/>
    <w:rsid w:val="00EB05D6"/>
    <w:rsid w:val="00EB07CD"/>
    <w:rsid w:val="00EB1436"/>
    <w:rsid w:val="00EB35C7"/>
    <w:rsid w:val="00EC1CDE"/>
    <w:rsid w:val="00EC34B8"/>
    <w:rsid w:val="00ED27A0"/>
    <w:rsid w:val="00ED487C"/>
    <w:rsid w:val="00ED5489"/>
    <w:rsid w:val="00ED7DC2"/>
    <w:rsid w:val="00EE229C"/>
    <w:rsid w:val="00EE3D12"/>
    <w:rsid w:val="00EE44D3"/>
    <w:rsid w:val="00EE4D37"/>
    <w:rsid w:val="00EE5012"/>
    <w:rsid w:val="00EF0DE4"/>
    <w:rsid w:val="00EF18F2"/>
    <w:rsid w:val="00EF200B"/>
    <w:rsid w:val="00EF2B9C"/>
    <w:rsid w:val="00EF7C25"/>
    <w:rsid w:val="00F0035F"/>
    <w:rsid w:val="00F0088E"/>
    <w:rsid w:val="00F039E2"/>
    <w:rsid w:val="00F0614C"/>
    <w:rsid w:val="00F067B3"/>
    <w:rsid w:val="00F06A66"/>
    <w:rsid w:val="00F06FD8"/>
    <w:rsid w:val="00F10355"/>
    <w:rsid w:val="00F10CC9"/>
    <w:rsid w:val="00F114B7"/>
    <w:rsid w:val="00F135FA"/>
    <w:rsid w:val="00F14937"/>
    <w:rsid w:val="00F14AB8"/>
    <w:rsid w:val="00F1570A"/>
    <w:rsid w:val="00F15D60"/>
    <w:rsid w:val="00F20C72"/>
    <w:rsid w:val="00F256F3"/>
    <w:rsid w:val="00F26712"/>
    <w:rsid w:val="00F26BB6"/>
    <w:rsid w:val="00F326BF"/>
    <w:rsid w:val="00F32936"/>
    <w:rsid w:val="00F34FF5"/>
    <w:rsid w:val="00F372C6"/>
    <w:rsid w:val="00F4041F"/>
    <w:rsid w:val="00F40E69"/>
    <w:rsid w:val="00F42D44"/>
    <w:rsid w:val="00F43B1B"/>
    <w:rsid w:val="00F4424F"/>
    <w:rsid w:val="00F4652C"/>
    <w:rsid w:val="00F54380"/>
    <w:rsid w:val="00F57AA6"/>
    <w:rsid w:val="00F60E8C"/>
    <w:rsid w:val="00F612A8"/>
    <w:rsid w:val="00F64C23"/>
    <w:rsid w:val="00F6707A"/>
    <w:rsid w:val="00F70166"/>
    <w:rsid w:val="00F71092"/>
    <w:rsid w:val="00F71108"/>
    <w:rsid w:val="00F73290"/>
    <w:rsid w:val="00F73C45"/>
    <w:rsid w:val="00F74036"/>
    <w:rsid w:val="00F74939"/>
    <w:rsid w:val="00F750F2"/>
    <w:rsid w:val="00F75CBF"/>
    <w:rsid w:val="00F76C8C"/>
    <w:rsid w:val="00F76DBF"/>
    <w:rsid w:val="00F805EF"/>
    <w:rsid w:val="00F8297E"/>
    <w:rsid w:val="00F91B51"/>
    <w:rsid w:val="00F921F0"/>
    <w:rsid w:val="00FA10A1"/>
    <w:rsid w:val="00FA3D5D"/>
    <w:rsid w:val="00FA708E"/>
    <w:rsid w:val="00FA74EF"/>
    <w:rsid w:val="00FB1F0D"/>
    <w:rsid w:val="00FB3C89"/>
    <w:rsid w:val="00FB4F7B"/>
    <w:rsid w:val="00FC0CF5"/>
    <w:rsid w:val="00FC54E2"/>
    <w:rsid w:val="00FC6C2E"/>
    <w:rsid w:val="00FC73CE"/>
    <w:rsid w:val="00FD02AC"/>
    <w:rsid w:val="00FE7241"/>
    <w:rsid w:val="00FE744B"/>
    <w:rsid w:val="00FF06B3"/>
    <w:rsid w:val="00FF2012"/>
    <w:rsid w:val="00FF4B3A"/>
    <w:rsid w:val="00FF560C"/>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92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2998E3"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 w:type="character" w:styleId="UnresolvedMention">
    <w:name w:val="Unresolved Mention"/>
    <w:basedOn w:val="DefaultParagraphFont"/>
    <w:uiPriority w:val="99"/>
    <w:semiHidden/>
    <w:unhideWhenUsed/>
    <w:rsid w:val="00955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3893053">
      <w:bodyDiv w:val="1"/>
      <w:marLeft w:val="0"/>
      <w:marRight w:val="0"/>
      <w:marTop w:val="0"/>
      <w:marBottom w:val="0"/>
      <w:divBdr>
        <w:top w:val="none" w:sz="0" w:space="0" w:color="auto"/>
        <w:left w:val="none" w:sz="0" w:space="0" w:color="auto"/>
        <w:bottom w:val="none" w:sz="0" w:space="0" w:color="auto"/>
        <w:right w:val="none" w:sz="0" w:space="0" w:color="auto"/>
      </w:divBdr>
      <w:divsChild>
        <w:div w:id="1578006253">
          <w:marLeft w:val="547"/>
          <w:marRight w:val="0"/>
          <w:marTop w:val="0"/>
          <w:marBottom w:val="0"/>
          <w:divBdr>
            <w:top w:val="none" w:sz="0" w:space="0" w:color="auto"/>
            <w:left w:val="none" w:sz="0" w:space="0" w:color="auto"/>
            <w:bottom w:val="none" w:sz="0" w:space="0" w:color="auto"/>
            <w:right w:val="none" w:sz="0" w:space="0" w:color="auto"/>
          </w:divBdr>
        </w:div>
        <w:div w:id="1497645070">
          <w:marLeft w:val="1267"/>
          <w:marRight w:val="0"/>
          <w:marTop w:val="0"/>
          <w:marBottom w:val="0"/>
          <w:divBdr>
            <w:top w:val="none" w:sz="0" w:space="0" w:color="auto"/>
            <w:left w:val="none" w:sz="0" w:space="0" w:color="auto"/>
            <w:bottom w:val="none" w:sz="0" w:space="0" w:color="auto"/>
            <w:right w:val="none" w:sz="0" w:space="0" w:color="auto"/>
          </w:divBdr>
        </w:div>
        <w:div w:id="1927838709">
          <w:marLeft w:val="547"/>
          <w:marRight w:val="0"/>
          <w:marTop w:val="0"/>
          <w:marBottom w:val="0"/>
          <w:divBdr>
            <w:top w:val="none" w:sz="0" w:space="0" w:color="auto"/>
            <w:left w:val="none" w:sz="0" w:space="0" w:color="auto"/>
            <w:bottom w:val="none" w:sz="0" w:space="0" w:color="auto"/>
            <w:right w:val="none" w:sz="0" w:space="0" w:color="auto"/>
          </w:divBdr>
        </w:div>
      </w:divsChild>
    </w:div>
    <w:div w:id="57094869">
      <w:bodyDiv w:val="1"/>
      <w:marLeft w:val="0"/>
      <w:marRight w:val="0"/>
      <w:marTop w:val="0"/>
      <w:marBottom w:val="0"/>
      <w:divBdr>
        <w:top w:val="none" w:sz="0" w:space="0" w:color="auto"/>
        <w:left w:val="none" w:sz="0" w:space="0" w:color="auto"/>
        <w:bottom w:val="none" w:sz="0" w:space="0" w:color="auto"/>
        <w:right w:val="none" w:sz="0" w:space="0" w:color="auto"/>
      </w:divBdr>
      <w:divsChild>
        <w:div w:id="1758750624">
          <w:marLeft w:val="360"/>
          <w:marRight w:val="0"/>
          <w:marTop w:val="200"/>
          <w:marBottom w:val="0"/>
          <w:divBdr>
            <w:top w:val="none" w:sz="0" w:space="0" w:color="auto"/>
            <w:left w:val="none" w:sz="0" w:space="0" w:color="auto"/>
            <w:bottom w:val="none" w:sz="0" w:space="0" w:color="auto"/>
            <w:right w:val="none" w:sz="0" w:space="0" w:color="auto"/>
          </w:divBdr>
        </w:div>
        <w:div w:id="233244134">
          <w:marLeft w:val="360"/>
          <w:marRight w:val="0"/>
          <w:marTop w:val="200"/>
          <w:marBottom w:val="0"/>
          <w:divBdr>
            <w:top w:val="none" w:sz="0" w:space="0" w:color="auto"/>
            <w:left w:val="none" w:sz="0" w:space="0" w:color="auto"/>
            <w:bottom w:val="none" w:sz="0" w:space="0" w:color="auto"/>
            <w:right w:val="none" w:sz="0" w:space="0" w:color="auto"/>
          </w:divBdr>
        </w:div>
        <w:div w:id="1933659259">
          <w:marLeft w:val="360"/>
          <w:marRight w:val="0"/>
          <w:marTop w:val="200"/>
          <w:marBottom w:val="0"/>
          <w:divBdr>
            <w:top w:val="none" w:sz="0" w:space="0" w:color="auto"/>
            <w:left w:val="none" w:sz="0" w:space="0" w:color="auto"/>
            <w:bottom w:val="none" w:sz="0" w:space="0" w:color="auto"/>
            <w:right w:val="none" w:sz="0" w:space="0" w:color="auto"/>
          </w:divBdr>
        </w:div>
        <w:div w:id="1017150119">
          <w:marLeft w:val="360"/>
          <w:marRight w:val="0"/>
          <w:marTop w:val="200"/>
          <w:marBottom w:val="0"/>
          <w:divBdr>
            <w:top w:val="none" w:sz="0" w:space="0" w:color="auto"/>
            <w:left w:val="none" w:sz="0" w:space="0" w:color="auto"/>
            <w:bottom w:val="none" w:sz="0" w:space="0" w:color="auto"/>
            <w:right w:val="none" w:sz="0" w:space="0" w:color="auto"/>
          </w:divBdr>
        </w:div>
        <w:div w:id="1696616283">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83114417">
      <w:bodyDiv w:val="1"/>
      <w:marLeft w:val="0"/>
      <w:marRight w:val="0"/>
      <w:marTop w:val="0"/>
      <w:marBottom w:val="0"/>
      <w:divBdr>
        <w:top w:val="none" w:sz="0" w:space="0" w:color="auto"/>
        <w:left w:val="none" w:sz="0" w:space="0" w:color="auto"/>
        <w:bottom w:val="none" w:sz="0" w:space="0" w:color="auto"/>
        <w:right w:val="none" w:sz="0" w:space="0" w:color="auto"/>
      </w:divBdr>
      <w:divsChild>
        <w:div w:id="1303004535">
          <w:marLeft w:val="360"/>
          <w:marRight w:val="0"/>
          <w:marTop w:val="200"/>
          <w:marBottom w:val="0"/>
          <w:divBdr>
            <w:top w:val="none" w:sz="0" w:space="0" w:color="auto"/>
            <w:left w:val="none" w:sz="0" w:space="0" w:color="auto"/>
            <w:bottom w:val="none" w:sz="0" w:space="0" w:color="auto"/>
            <w:right w:val="none" w:sz="0" w:space="0" w:color="auto"/>
          </w:divBdr>
        </w:div>
        <w:div w:id="246160383">
          <w:marLeft w:val="360"/>
          <w:marRight w:val="0"/>
          <w:marTop w:val="200"/>
          <w:marBottom w:val="0"/>
          <w:divBdr>
            <w:top w:val="none" w:sz="0" w:space="0" w:color="auto"/>
            <w:left w:val="none" w:sz="0" w:space="0" w:color="auto"/>
            <w:bottom w:val="none" w:sz="0" w:space="0" w:color="auto"/>
            <w:right w:val="none" w:sz="0" w:space="0" w:color="auto"/>
          </w:divBdr>
        </w:div>
        <w:div w:id="599685766">
          <w:marLeft w:val="360"/>
          <w:marRight w:val="0"/>
          <w:marTop w:val="200"/>
          <w:marBottom w:val="0"/>
          <w:divBdr>
            <w:top w:val="none" w:sz="0" w:space="0" w:color="auto"/>
            <w:left w:val="none" w:sz="0" w:space="0" w:color="auto"/>
            <w:bottom w:val="none" w:sz="0" w:space="0" w:color="auto"/>
            <w:right w:val="none" w:sz="0" w:space="0" w:color="auto"/>
          </w:divBdr>
        </w:div>
      </w:divsChild>
    </w:div>
    <w:div w:id="90049880">
      <w:bodyDiv w:val="1"/>
      <w:marLeft w:val="0"/>
      <w:marRight w:val="0"/>
      <w:marTop w:val="0"/>
      <w:marBottom w:val="0"/>
      <w:divBdr>
        <w:top w:val="none" w:sz="0" w:space="0" w:color="auto"/>
        <w:left w:val="none" w:sz="0" w:space="0" w:color="auto"/>
        <w:bottom w:val="none" w:sz="0" w:space="0" w:color="auto"/>
        <w:right w:val="none" w:sz="0" w:space="0" w:color="auto"/>
      </w:divBdr>
    </w:div>
    <w:div w:id="92171556">
      <w:bodyDiv w:val="1"/>
      <w:marLeft w:val="0"/>
      <w:marRight w:val="0"/>
      <w:marTop w:val="0"/>
      <w:marBottom w:val="0"/>
      <w:divBdr>
        <w:top w:val="none" w:sz="0" w:space="0" w:color="auto"/>
        <w:left w:val="none" w:sz="0" w:space="0" w:color="auto"/>
        <w:bottom w:val="none" w:sz="0" w:space="0" w:color="auto"/>
        <w:right w:val="none" w:sz="0" w:space="0" w:color="auto"/>
      </w:divBdr>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07628807">
      <w:bodyDiv w:val="1"/>
      <w:marLeft w:val="0"/>
      <w:marRight w:val="0"/>
      <w:marTop w:val="0"/>
      <w:marBottom w:val="0"/>
      <w:divBdr>
        <w:top w:val="none" w:sz="0" w:space="0" w:color="auto"/>
        <w:left w:val="none" w:sz="0" w:space="0" w:color="auto"/>
        <w:bottom w:val="none" w:sz="0" w:space="0" w:color="auto"/>
        <w:right w:val="none" w:sz="0" w:space="0" w:color="auto"/>
      </w:divBdr>
      <w:divsChild>
        <w:div w:id="1692612542">
          <w:marLeft w:val="547"/>
          <w:marRight w:val="0"/>
          <w:marTop w:val="0"/>
          <w:marBottom w:val="0"/>
          <w:divBdr>
            <w:top w:val="none" w:sz="0" w:space="0" w:color="auto"/>
            <w:left w:val="none" w:sz="0" w:space="0" w:color="auto"/>
            <w:bottom w:val="none" w:sz="0" w:space="0" w:color="auto"/>
            <w:right w:val="none" w:sz="0" w:space="0" w:color="auto"/>
          </w:divBdr>
        </w:div>
      </w:divsChild>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45560550">
      <w:bodyDiv w:val="1"/>
      <w:marLeft w:val="0"/>
      <w:marRight w:val="0"/>
      <w:marTop w:val="0"/>
      <w:marBottom w:val="0"/>
      <w:divBdr>
        <w:top w:val="none" w:sz="0" w:space="0" w:color="auto"/>
        <w:left w:val="none" w:sz="0" w:space="0" w:color="auto"/>
        <w:bottom w:val="none" w:sz="0" w:space="0" w:color="auto"/>
        <w:right w:val="none" w:sz="0" w:space="0" w:color="auto"/>
      </w:divBdr>
      <w:divsChild>
        <w:div w:id="52781115">
          <w:marLeft w:val="360"/>
          <w:marRight w:val="0"/>
          <w:marTop w:val="200"/>
          <w:marBottom w:val="0"/>
          <w:divBdr>
            <w:top w:val="none" w:sz="0" w:space="0" w:color="auto"/>
            <w:left w:val="none" w:sz="0" w:space="0" w:color="auto"/>
            <w:bottom w:val="none" w:sz="0" w:space="0" w:color="auto"/>
            <w:right w:val="none" w:sz="0" w:space="0" w:color="auto"/>
          </w:divBdr>
        </w:div>
        <w:div w:id="1459880180">
          <w:marLeft w:val="360"/>
          <w:marRight w:val="0"/>
          <w:marTop w:val="200"/>
          <w:marBottom w:val="0"/>
          <w:divBdr>
            <w:top w:val="none" w:sz="0" w:space="0" w:color="auto"/>
            <w:left w:val="none" w:sz="0" w:space="0" w:color="auto"/>
            <w:bottom w:val="none" w:sz="0" w:space="0" w:color="auto"/>
            <w:right w:val="none" w:sz="0" w:space="0" w:color="auto"/>
          </w:divBdr>
        </w:div>
      </w:divsChild>
    </w:div>
    <w:div w:id="154616648">
      <w:bodyDiv w:val="1"/>
      <w:marLeft w:val="0"/>
      <w:marRight w:val="0"/>
      <w:marTop w:val="0"/>
      <w:marBottom w:val="0"/>
      <w:divBdr>
        <w:top w:val="none" w:sz="0" w:space="0" w:color="auto"/>
        <w:left w:val="none" w:sz="0" w:space="0" w:color="auto"/>
        <w:bottom w:val="none" w:sz="0" w:space="0" w:color="auto"/>
        <w:right w:val="none" w:sz="0" w:space="0" w:color="auto"/>
      </w:divBdr>
    </w:div>
    <w:div w:id="154808590">
      <w:bodyDiv w:val="1"/>
      <w:marLeft w:val="0"/>
      <w:marRight w:val="0"/>
      <w:marTop w:val="0"/>
      <w:marBottom w:val="0"/>
      <w:divBdr>
        <w:top w:val="none" w:sz="0" w:space="0" w:color="auto"/>
        <w:left w:val="none" w:sz="0" w:space="0" w:color="auto"/>
        <w:bottom w:val="none" w:sz="0" w:space="0" w:color="auto"/>
        <w:right w:val="none" w:sz="0" w:space="0" w:color="auto"/>
      </w:divBdr>
      <w:divsChild>
        <w:div w:id="1448887900">
          <w:marLeft w:val="360"/>
          <w:marRight w:val="0"/>
          <w:marTop w:val="200"/>
          <w:marBottom w:val="0"/>
          <w:divBdr>
            <w:top w:val="none" w:sz="0" w:space="0" w:color="auto"/>
            <w:left w:val="none" w:sz="0" w:space="0" w:color="auto"/>
            <w:bottom w:val="none" w:sz="0" w:space="0" w:color="auto"/>
            <w:right w:val="none" w:sz="0" w:space="0" w:color="auto"/>
          </w:divBdr>
        </w:div>
        <w:div w:id="1385177312">
          <w:marLeft w:val="360"/>
          <w:marRight w:val="0"/>
          <w:marTop w:val="200"/>
          <w:marBottom w:val="0"/>
          <w:divBdr>
            <w:top w:val="none" w:sz="0" w:space="0" w:color="auto"/>
            <w:left w:val="none" w:sz="0" w:space="0" w:color="auto"/>
            <w:bottom w:val="none" w:sz="0" w:space="0" w:color="auto"/>
            <w:right w:val="none" w:sz="0" w:space="0" w:color="auto"/>
          </w:divBdr>
        </w:div>
        <w:div w:id="1647513469">
          <w:marLeft w:val="360"/>
          <w:marRight w:val="0"/>
          <w:marTop w:val="200"/>
          <w:marBottom w:val="0"/>
          <w:divBdr>
            <w:top w:val="none" w:sz="0" w:space="0" w:color="auto"/>
            <w:left w:val="none" w:sz="0" w:space="0" w:color="auto"/>
            <w:bottom w:val="none" w:sz="0" w:space="0" w:color="auto"/>
            <w:right w:val="none" w:sz="0" w:space="0" w:color="auto"/>
          </w:divBdr>
        </w:div>
        <w:div w:id="1599026633">
          <w:marLeft w:val="360"/>
          <w:marRight w:val="0"/>
          <w:marTop w:val="200"/>
          <w:marBottom w:val="0"/>
          <w:divBdr>
            <w:top w:val="none" w:sz="0" w:space="0" w:color="auto"/>
            <w:left w:val="none" w:sz="0" w:space="0" w:color="auto"/>
            <w:bottom w:val="none" w:sz="0" w:space="0" w:color="auto"/>
            <w:right w:val="none" w:sz="0" w:space="0" w:color="auto"/>
          </w:divBdr>
        </w:div>
        <w:div w:id="199433471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187792168">
      <w:bodyDiv w:val="1"/>
      <w:marLeft w:val="0"/>
      <w:marRight w:val="0"/>
      <w:marTop w:val="0"/>
      <w:marBottom w:val="0"/>
      <w:divBdr>
        <w:top w:val="none" w:sz="0" w:space="0" w:color="auto"/>
        <w:left w:val="none" w:sz="0" w:space="0" w:color="auto"/>
        <w:bottom w:val="none" w:sz="0" w:space="0" w:color="auto"/>
        <w:right w:val="none" w:sz="0" w:space="0" w:color="auto"/>
      </w:divBdr>
      <w:divsChild>
        <w:div w:id="922638865">
          <w:marLeft w:val="360"/>
          <w:marRight w:val="0"/>
          <w:marTop w:val="200"/>
          <w:marBottom w:val="0"/>
          <w:divBdr>
            <w:top w:val="none" w:sz="0" w:space="0" w:color="auto"/>
            <w:left w:val="none" w:sz="0" w:space="0" w:color="auto"/>
            <w:bottom w:val="none" w:sz="0" w:space="0" w:color="auto"/>
            <w:right w:val="none" w:sz="0" w:space="0" w:color="auto"/>
          </w:divBdr>
        </w:div>
        <w:div w:id="1253902303">
          <w:marLeft w:val="1080"/>
          <w:marRight w:val="0"/>
          <w:marTop w:val="100"/>
          <w:marBottom w:val="0"/>
          <w:divBdr>
            <w:top w:val="none" w:sz="0" w:space="0" w:color="auto"/>
            <w:left w:val="none" w:sz="0" w:space="0" w:color="auto"/>
            <w:bottom w:val="none" w:sz="0" w:space="0" w:color="auto"/>
            <w:right w:val="none" w:sz="0" w:space="0" w:color="auto"/>
          </w:divBdr>
        </w:div>
        <w:div w:id="2126194806">
          <w:marLeft w:val="1080"/>
          <w:marRight w:val="0"/>
          <w:marTop w:val="100"/>
          <w:marBottom w:val="0"/>
          <w:divBdr>
            <w:top w:val="none" w:sz="0" w:space="0" w:color="auto"/>
            <w:left w:val="none" w:sz="0" w:space="0" w:color="auto"/>
            <w:bottom w:val="none" w:sz="0" w:space="0" w:color="auto"/>
            <w:right w:val="none" w:sz="0" w:space="0" w:color="auto"/>
          </w:divBdr>
        </w:div>
        <w:div w:id="137573499">
          <w:marLeft w:val="360"/>
          <w:marRight w:val="0"/>
          <w:marTop w:val="200"/>
          <w:marBottom w:val="0"/>
          <w:divBdr>
            <w:top w:val="none" w:sz="0" w:space="0" w:color="auto"/>
            <w:left w:val="none" w:sz="0" w:space="0" w:color="auto"/>
            <w:bottom w:val="none" w:sz="0" w:space="0" w:color="auto"/>
            <w:right w:val="none" w:sz="0" w:space="0" w:color="auto"/>
          </w:divBdr>
        </w:div>
        <w:div w:id="1204363854">
          <w:marLeft w:val="1080"/>
          <w:marRight w:val="0"/>
          <w:marTop w:val="100"/>
          <w:marBottom w:val="0"/>
          <w:divBdr>
            <w:top w:val="none" w:sz="0" w:space="0" w:color="auto"/>
            <w:left w:val="none" w:sz="0" w:space="0" w:color="auto"/>
            <w:bottom w:val="none" w:sz="0" w:space="0" w:color="auto"/>
            <w:right w:val="none" w:sz="0" w:space="0" w:color="auto"/>
          </w:divBdr>
        </w:div>
        <w:div w:id="702219011">
          <w:marLeft w:val="1080"/>
          <w:marRight w:val="0"/>
          <w:marTop w:val="100"/>
          <w:marBottom w:val="0"/>
          <w:divBdr>
            <w:top w:val="none" w:sz="0" w:space="0" w:color="auto"/>
            <w:left w:val="none" w:sz="0" w:space="0" w:color="auto"/>
            <w:bottom w:val="none" w:sz="0" w:space="0" w:color="auto"/>
            <w:right w:val="none" w:sz="0" w:space="0" w:color="auto"/>
          </w:divBdr>
        </w:div>
      </w:divsChild>
    </w:div>
    <w:div w:id="199828061">
      <w:bodyDiv w:val="1"/>
      <w:marLeft w:val="0"/>
      <w:marRight w:val="0"/>
      <w:marTop w:val="0"/>
      <w:marBottom w:val="0"/>
      <w:divBdr>
        <w:top w:val="none" w:sz="0" w:space="0" w:color="auto"/>
        <w:left w:val="none" w:sz="0" w:space="0" w:color="auto"/>
        <w:bottom w:val="none" w:sz="0" w:space="0" w:color="auto"/>
        <w:right w:val="none" w:sz="0" w:space="0" w:color="auto"/>
      </w:divBdr>
      <w:divsChild>
        <w:div w:id="1701468567">
          <w:marLeft w:val="360"/>
          <w:marRight w:val="0"/>
          <w:marTop w:val="200"/>
          <w:marBottom w:val="0"/>
          <w:divBdr>
            <w:top w:val="none" w:sz="0" w:space="0" w:color="auto"/>
            <w:left w:val="none" w:sz="0" w:space="0" w:color="auto"/>
            <w:bottom w:val="none" w:sz="0" w:space="0" w:color="auto"/>
            <w:right w:val="none" w:sz="0" w:space="0" w:color="auto"/>
          </w:divBdr>
        </w:div>
        <w:div w:id="1478112185">
          <w:marLeft w:val="360"/>
          <w:marRight w:val="0"/>
          <w:marTop w:val="200"/>
          <w:marBottom w:val="0"/>
          <w:divBdr>
            <w:top w:val="none" w:sz="0" w:space="0" w:color="auto"/>
            <w:left w:val="none" w:sz="0" w:space="0" w:color="auto"/>
            <w:bottom w:val="none" w:sz="0" w:space="0" w:color="auto"/>
            <w:right w:val="none" w:sz="0" w:space="0" w:color="auto"/>
          </w:divBdr>
        </w:div>
        <w:div w:id="748774564">
          <w:marLeft w:val="360"/>
          <w:marRight w:val="0"/>
          <w:marTop w:val="200"/>
          <w:marBottom w:val="0"/>
          <w:divBdr>
            <w:top w:val="none" w:sz="0" w:space="0" w:color="auto"/>
            <w:left w:val="none" w:sz="0" w:space="0" w:color="auto"/>
            <w:bottom w:val="none" w:sz="0" w:space="0" w:color="auto"/>
            <w:right w:val="none" w:sz="0" w:space="0" w:color="auto"/>
          </w:divBdr>
        </w:div>
        <w:div w:id="32657837">
          <w:marLeft w:val="360"/>
          <w:marRight w:val="0"/>
          <w:marTop w:val="200"/>
          <w:marBottom w:val="0"/>
          <w:divBdr>
            <w:top w:val="none" w:sz="0" w:space="0" w:color="auto"/>
            <w:left w:val="none" w:sz="0" w:space="0" w:color="auto"/>
            <w:bottom w:val="none" w:sz="0" w:space="0" w:color="auto"/>
            <w:right w:val="none" w:sz="0" w:space="0" w:color="auto"/>
          </w:divBdr>
        </w:div>
        <w:div w:id="960916679">
          <w:marLeft w:val="1267"/>
          <w:marRight w:val="0"/>
          <w:marTop w:val="100"/>
          <w:marBottom w:val="0"/>
          <w:divBdr>
            <w:top w:val="none" w:sz="0" w:space="0" w:color="auto"/>
            <w:left w:val="none" w:sz="0" w:space="0" w:color="auto"/>
            <w:bottom w:val="none" w:sz="0" w:space="0" w:color="auto"/>
            <w:right w:val="none" w:sz="0" w:space="0" w:color="auto"/>
          </w:divBdr>
        </w:div>
        <w:div w:id="1983077599">
          <w:marLeft w:val="1267"/>
          <w:marRight w:val="0"/>
          <w:marTop w:val="100"/>
          <w:marBottom w:val="0"/>
          <w:divBdr>
            <w:top w:val="none" w:sz="0" w:space="0" w:color="auto"/>
            <w:left w:val="none" w:sz="0" w:space="0" w:color="auto"/>
            <w:bottom w:val="none" w:sz="0" w:space="0" w:color="auto"/>
            <w:right w:val="none" w:sz="0" w:space="0" w:color="auto"/>
          </w:divBdr>
        </w:div>
      </w:divsChild>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18522691">
      <w:bodyDiv w:val="1"/>
      <w:marLeft w:val="0"/>
      <w:marRight w:val="0"/>
      <w:marTop w:val="0"/>
      <w:marBottom w:val="0"/>
      <w:divBdr>
        <w:top w:val="none" w:sz="0" w:space="0" w:color="auto"/>
        <w:left w:val="none" w:sz="0" w:space="0" w:color="auto"/>
        <w:bottom w:val="none" w:sz="0" w:space="0" w:color="auto"/>
        <w:right w:val="none" w:sz="0" w:space="0" w:color="auto"/>
      </w:divBdr>
    </w:div>
    <w:div w:id="222448617">
      <w:bodyDiv w:val="1"/>
      <w:marLeft w:val="0"/>
      <w:marRight w:val="0"/>
      <w:marTop w:val="0"/>
      <w:marBottom w:val="0"/>
      <w:divBdr>
        <w:top w:val="none" w:sz="0" w:space="0" w:color="auto"/>
        <w:left w:val="none" w:sz="0" w:space="0" w:color="auto"/>
        <w:bottom w:val="none" w:sz="0" w:space="0" w:color="auto"/>
        <w:right w:val="none" w:sz="0" w:space="0" w:color="auto"/>
      </w:divBdr>
    </w:div>
    <w:div w:id="225184104">
      <w:bodyDiv w:val="1"/>
      <w:marLeft w:val="0"/>
      <w:marRight w:val="0"/>
      <w:marTop w:val="0"/>
      <w:marBottom w:val="0"/>
      <w:divBdr>
        <w:top w:val="none" w:sz="0" w:space="0" w:color="auto"/>
        <w:left w:val="none" w:sz="0" w:space="0" w:color="auto"/>
        <w:bottom w:val="none" w:sz="0" w:space="0" w:color="auto"/>
        <w:right w:val="none" w:sz="0" w:space="0" w:color="auto"/>
      </w:divBdr>
    </w:div>
    <w:div w:id="251280469">
      <w:bodyDiv w:val="1"/>
      <w:marLeft w:val="0"/>
      <w:marRight w:val="0"/>
      <w:marTop w:val="0"/>
      <w:marBottom w:val="0"/>
      <w:divBdr>
        <w:top w:val="none" w:sz="0" w:space="0" w:color="auto"/>
        <w:left w:val="none" w:sz="0" w:space="0" w:color="auto"/>
        <w:bottom w:val="none" w:sz="0" w:space="0" w:color="auto"/>
        <w:right w:val="none" w:sz="0" w:space="0" w:color="auto"/>
      </w:divBdr>
    </w:div>
    <w:div w:id="257252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174">
          <w:marLeft w:val="1440"/>
          <w:marRight w:val="0"/>
          <w:marTop w:val="100"/>
          <w:marBottom w:val="0"/>
          <w:divBdr>
            <w:top w:val="none" w:sz="0" w:space="0" w:color="auto"/>
            <w:left w:val="none" w:sz="0" w:space="0" w:color="auto"/>
            <w:bottom w:val="none" w:sz="0" w:space="0" w:color="auto"/>
            <w:right w:val="none" w:sz="0" w:space="0" w:color="auto"/>
          </w:divBdr>
        </w:div>
        <w:div w:id="1026785265">
          <w:marLeft w:val="1440"/>
          <w:marRight w:val="0"/>
          <w:marTop w:val="100"/>
          <w:marBottom w:val="0"/>
          <w:divBdr>
            <w:top w:val="none" w:sz="0" w:space="0" w:color="auto"/>
            <w:left w:val="none" w:sz="0" w:space="0" w:color="auto"/>
            <w:bottom w:val="none" w:sz="0" w:space="0" w:color="auto"/>
            <w:right w:val="none" w:sz="0" w:space="0" w:color="auto"/>
          </w:divBdr>
        </w:div>
        <w:div w:id="220560263">
          <w:marLeft w:val="1440"/>
          <w:marRight w:val="0"/>
          <w:marTop w:val="100"/>
          <w:marBottom w:val="0"/>
          <w:divBdr>
            <w:top w:val="none" w:sz="0" w:space="0" w:color="auto"/>
            <w:left w:val="none" w:sz="0" w:space="0" w:color="auto"/>
            <w:bottom w:val="none" w:sz="0" w:space="0" w:color="auto"/>
            <w:right w:val="none" w:sz="0" w:space="0" w:color="auto"/>
          </w:divBdr>
        </w:div>
      </w:divsChild>
    </w:div>
    <w:div w:id="270866003">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279648792">
      <w:bodyDiv w:val="1"/>
      <w:marLeft w:val="0"/>
      <w:marRight w:val="0"/>
      <w:marTop w:val="0"/>
      <w:marBottom w:val="0"/>
      <w:divBdr>
        <w:top w:val="none" w:sz="0" w:space="0" w:color="auto"/>
        <w:left w:val="none" w:sz="0" w:space="0" w:color="auto"/>
        <w:bottom w:val="none" w:sz="0" w:space="0" w:color="auto"/>
        <w:right w:val="none" w:sz="0" w:space="0" w:color="auto"/>
      </w:divBdr>
      <w:divsChild>
        <w:div w:id="1386560413">
          <w:marLeft w:val="547"/>
          <w:marRight w:val="0"/>
          <w:marTop w:val="0"/>
          <w:marBottom w:val="0"/>
          <w:divBdr>
            <w:top w:val="none" w:sz="0" w:space="0" w:color="auto"/>
            <w:left w:val="none" w:sz="0" w:space="0" w:color="auto"/>
            <w:bottom w:val="none" w:sz="0" w:space="0" w:color="auto"/>
            <w:right w:val="none" w:sz="0" w:space="0" w:color="auto"/>
          </w:divBdr>
        </w:div>
      </w:divsChild>
    </w:div>
    <w:div w:id="283198884">
      <w:bodyDiv w:val="1"/>
      <w:marLeft w:val="0"/>
      <w:marRight w:val="0"/>
      <w:marTop w:val="0"/>
      <w:marBottom w:val="0"/>
      <w:divBdr>
        <w:top w:val="none" w:sz="0" w:space="0" w:color="auto"/>
        <w:left w:val="none" w:sz="0" w:space="0" w:color="auto"/>
        <w:bottom w:val="none" w:sz="0" w:space="0" w:color="auto"/>
        <w:right w:val="none" w:sz="0" w:space="0" w:color="auto"/>
      </w:divBdr>
      <w:divsChild>
        <w:div w:id="1771076937">
          <w:marLeft w:val="360"/>
          <w:marRight w:val="0"/>
          <w:marTop w:val="200"/>
          <w:marBottom w:val="0"/>
          <w:divBdr>
            <w:top w:val="none" w:sz="0" w:space="0" w:color="auto"/>
            <w:left w:val="none" w:sz="0" w:space="0" w:color="auto"/>
            <w:bottom w:val="none" w:sz="0" w:space="0" w:color="auto"/>
            <w:right w:val="none" w:sz="0" w:space="0" w:color="auto"/>
          </w:divBdr>
        </w:div>
        <w:div w:id="2122414718">
          <w:marLeft w:val="360"/>
          <w:marRight w:val="0"/>
          <w:marTop w:val="200"/>
          <w:marBottom w:val="0"/>
          <w:divBdr>
            <w:top w:val="none" w:sz="0" w:space="0" w:color="auto"/>
            <w:left w:val="none" w:sz="0" w:space="0" w:color="auto"/>
            <w:bottom w:val="none" w:sz="0" w:space="0" w:color="auto"/>
            <w:right w:val="none" w:sz="0" w:space="0" w:color="auto"/>
          </w:divBdr>
        </w:div>
        <w:div w:id="441538661">
          <w:marLeft w:val="1080"/>
          <w:marRight w:val="0"/>
          <w:marTop w:val="100"/>
          <w:marBottom w:val="0"/>
          <w:divBdr>
            <w:top w:val="none" w:sz="0" w:space="0" w:color="auto"/>
            <w:left w:val="none" w:sz="0" w:space="0" w:color="auto"/>
            <w:bottom w:val="none" w:sz="0" w:space="0" w:color="auto"/>
            <w:right w:val="none" w:sz="0" w:space="0" w:color="auto"/>
          </w:divBdr>
        </w:div>
        <w:div w:id="578708316">
          <w:marLeft w:val="1080"/>
          <w:marRight w:val="0"/>
          <w:marTop w:val="100"/>
          <w:marBottom w:val="0"/>
          <w:divBdr>
            <w:top w:val="none" w:sz="0" w:space="0" w:color="auto"/>
            <w:left w:val="none" w:sz="0" w:space="0" w:color="auto"/>
            <w:bottom w:val="none" w:sz="0" w:space="0" w:color="auto"/>
            <w:right w:val="none" w:sz="0" w:space="0" w:color="auto"/>
          </w:divBdr>
        </w:div>
        <w:div w:id="1838417771">
          <w:marLeft w:val="1080"/>
          <w:marRight w:val="0"/>
          <w:marTop w:val="100"/>
          <w:marBottom w:val="0"/>
          <w:divBdr>
            <w:top w:val="none" w:sz="0" w:space="0" w:color="auto"/>
            <w:left w:val="none" w:sz="0" w:space="0" w:color="auto"/>
            <w:bottom w:val="none" w:sz="0" w:space="0" w:color="auto"/>
            <w:right w:val="none" w:sz="0" w:space="0" w:color="auto"/>
          </w:divBdr>
        </w:div>
      </w:divsChild>
    </w:div>
    <w:div w:id="288360944">
      <w:bodyDiv w:val="1"/>
      <w:marLeft w:val="0"/>
      <w:marRight w:val="0"/>
      <w:marTop w:val="0"/>
      <w:marBottom w:val="0"/>
      <w:divBdr>
        <w:top w:val="none" w:sz="0" w:space="0" w:color="auto"/>
        <w:left w:val="none" w:sz="0" w:space="0" w:color="auto"/>
        <w:bottom w:val="none" w:sz="0" w:space="0" w:color="auto"/>
        <w:right w:val="none" w:sz="0" w:space="0" w:color="auto"/>
      </w:divBdr>
      <w:divsChild>
        <w:div w:id="1842505029">
          <w:marLeft w:val="547"/>
          <w:marRight w:val="0"/>
          <w:marTop w:val="0"/>
          <w:marBottom w:val="0"/>
          <w:divBdr>
            <w:top w:val="none" w:sz="0" w:space="0" w:color="auto"/>
            <w:left w:val="none" w:sz="0" w:space="0" w:color="auto"/>
            <w:bottom w:val="none" w:sz="0" w:space="0" w:color="auto"/>
            <w:right w:val="none" w:sz="0" w:space="0" w:color="auto"/>
          </w:divBdr>
        </w:div>
        <w:div w:id="1375889059">
          <w:marLeft w:val="547"/>
          <w:marRight w:val="0"/>
          <w:marTop w:val="0"/>
          <w:marBottom w:val="0"/>
          <w:divBdr>
            <w:top w:val="none" w:sz="0" w:space="0" w:color="auto"/>
            <w:left w:val="none" w:sz="0" w:space="0" w:color="auto"/>
            <w:bottom w:val="none" w:sz="0" w:space="0" w:color="auto"/>
            <w:right w:val="none" w:sz="0" w:space="0" w:color="auto"/>
          </w:divBdr>
        </w:div>
        <w:div w:id="1789423698">
          <w:marLeft w:val="547"/>
          <w:marRight w:val="0"/>
          <w:marTop w:val="0"/>
          <w:marBottom w:val="0"/>
          <w:divBdr>
            <w:top w:val="none" w:sz="0" w:space="0" w:color="auto"/>
            <w:left w:val="none" w:sz="0" w:space="0" w:color="auto"/>
            <w:bottom w:val="none" w:sz="0" w:space="0" w:color="auto"/>
            <w:right w:val="none" w:sz="0" w:space="0" w:color="auto"/>
          </w:divBdr>
        </w:div>
      </w:divsChild>
    </w:div>
    <w:div w:id="322589592">
      <w:bodyDiv w:val="1"/>
      <w:marLeft w:val="0"/>
      <w:marRight w:val="0"/>
      <w:marTop w:val="0"/>
      <w:marBottom w:val="0"/>
      <w:divBdr>
        <w:top w:val="none" w:sz="0" w:space="0" w:color="auto"/>
        <w:left w:val="none" w:sz="0" w:space="0" w:color="auto"/>
        <w:bottom w:val="none" w:sz="0" w:space="0" w:color="auto"/>
        <w:right w:val="none" w:sz="0" w:space="0" w:color="auto"/>
      </w:divBdr>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886335795">
          <w:marLeft w:val="360"/>
          <w:marRight w:val="0"/>
          <w:marTop w:val="200"/>
          <w:marBottom w:val="0"/>
          <w:divBdr>
            <w:top w:val="none" w:sz="0" w:space="0" w:color="auto"/>
            <w:left w:val="none" w:sz="0" w:space="0" w:color="auto"/>
            <w:bottom w:val="none" w:sz="0" w:space="0" w:color="auto"/>
            <w:right w:val="none" w:sz="0" w:space="0" w:color="auto"/>
          </w:divBdr>
        </w:div>
        <w:div w:id="1975939938">
          <w:marLeft w:val="360"/>
          <w:marRight w:val="0"/>
          <w:marTop w:val="200"/>
          <w:marBottom w:val="0"/>
          <w:divBdr>
            <w:top w:val="none" w:sz="0" w:space="0" w:color="auto"/>
            <w:left w:val="none" w:sz="0" w:space="0" w:color="auto"/>
            <w:bottom w:val="none" w:sz="0" w:space="0" w:color="auto"/>
            <w:right w:val="none" w:sz="0" w:space="0" w:color="auto"/>
          </w:divBdr>
        </w:div>
        <w:div w:id="1553544846">
          <w:marLeft w:val="1080"/>
          <w:marRight w:val="0"/>
          <w:marTop w:val="100"/>
          <w:marBottom w:val="0"/>
          <w:divBdr>
            <w:top w:val="none" w:sz="0" w:space="0" w:color="auto"/>
            <w:left w:val="none" w:sz="0" w:space="0" w:color="auto"/>
            <w:bottom w:val="none" w:sz="0" w:space="0" w:color="auto"/>
            <w:right w:val="none" w:sz="0" w:space="0" w:color="auto"/>
          </w:divBdr>
        </w:div>
        <w:div w:id="323826326">
          <w:marLeft w:val="360"/>
          <w:marRight w:val="0"/>
          <w:marTop w:val="200"/>
          <w:marBottom w:val="0"/>
          <w:divBdr>
            <w:top w:val="none" w:sz="0" w:space="0" w:color="auto"/>
            <w:left w:val="none" w:sz="0" w:space="0" w:color="auto"/>
            <w:bottom w:val="none" w:sz="0" w:space="0" w:color="auto"/>
            <w:right w:val="none" w:sz="0" w:space="0" w:color="auto"/>
          </w:divBdr>
        </w:div>
        <w:div w:id="1255476135">
          <w:marLeft w:val="360"/>
          <w:marRight w:val="0"/>
          <w:marTop w:val="2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4542677">
      <w:bodyDiv w:val="1"/>
      <w:marLeft w:val="0"/>
      <w:marRight w:val="0"/>
      <w:marTop w:val="0"/>
      <w:marBottom w:val="0"/>
      <w:divBdr>
        <w:top w:val="none" w:sz="0" w:space="0" w:color="auto"/>
        <w:left w:val="none" w:sz="0" w:space="0" w:color="auto"/>
        <w:bottom w:val="none" w:sz="0" w:space="0" w:color="auto"/>
        <w:right w:val="none" w:sz="0" w:space="0" w:color="auto"/>
      </w:divBdr>
    </w:div>
    <w:div w:id="374936696">
      <w:bodyDiv w:val="1"/>
      <w:marLeft w:val="0"/>
      <w:marRight w:val="0"/>
      <w:marTop w:val="0"/>
      <w:marBottom w:val="0"/>
      <w:divBdr>
        <w:top w:val="none" w:sz="0" w:space="0" w:color="auto"/>
        <w:left w:val="none" w:sz="0" w:space="0" w:color="auto"/>
        <w:bottom w:val="none" w:sz="0" w:space="0" w:color="auto"/>
        <w:right w:val="none" w:sz="0" w:space="0" w:color="auto"/>
      </w:divBdr>
      <w:divsChild>
        <w:div w:id="972561482">
          <w:marLeft w:val="360"/>
          <w:marRight w:val="0"/>
          <w:marTop w:val="200"/>
          <w:marBottom w:val="0"/>
          <w:divBdr>
            <w:top w:val="none" w:sz="0" w:space="0" w:color="auto"/>
            <w:left w:val="none" w:sz="0" w:space="0" w:color="auto"/>
            <w:bottom w:val="none" w:sz="0" w:space="0" w:color="auto"/>
            <w:right w:val="none" w:sz="0" w:space="0" w:color="auto"/>
          </w:divBdr>
        </w:div>
        <w:div w:id="1889023008">
          <w:marLeft w:val="360"/>
          <w:marRight w:val="0"/>
          <w:marTop w:val="200"/>
          <w:marBottom w:val="0"/>
          <w:divBdr>
            <w:top w:val="none" w:sz="0" w:space="0" w:color="auto"/>
            <w:left w:val="none" w:sz="0" w:space="0" w:color="auto"/>
            <w:bottom w:val="none" w:sz="0" w:space="0" w:color="auto"/>
            <w:right w:val="none" w:sz="0" w:space="0" w:color="auto"/>
          </w:divBdr>
        </w:div>
        <w:div w:id="1472938206">
          <w:marLeft w:val="360"/>
          <w:marRight w:val="0"/>
          <w:marTop w:val="200"/>
          <w:marBottom w:val="0"/>
          <w:divBdr>
            <w:top w:val="none" w:sz="0" w:space="0" w:color="auto"/>
            <w:left w:val="none" w:sz="0" w:space="0" w:color="auto"/>
            <w:bottom w:val="none" w:sz="0" w:space="0" w:color="auto"/>
            <w:right w:val="none" w:sz="0" w:space="0" w:color="auto"/>
          </w:divBdr>
        </w:div>
      </w:divsChild>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37064251">
      <w:bodyDiv w:val="1"/>
      <w:marLeft w:val="0"/>
      <w:marRight w:val="0"/>
      <w:marTop w:val="0"/>
      <w:marBottom w:val="0"/>
      <w:divBdr>
        <w:top w:val="none" w:sz="0" w:space="0" w:color="auto"/>
        <w:left w:val="none" w:sz="0" w:space="0" w:color="auto"/>
        <w:bottom w:val="none" w:sz="0" w:space="0" w:color="auto"/>
        <w:right w:val="none" w:sz="0" w:space="0" w:color="auto"/>
      </w:divBdr>
    </w:div>
    <w:div w:id="437264371">
      <w:bodyDiv w:val="1"/>
      <w:marLeft w:val="0"/>
      <w:marRight w:val="0"/>
      <w:marTop w:val="0"/>
      <w:marBottom w:val="0"/>
      <w:divBdr>
        <w:top w:val="none" w:sz="0" w:space="0" w:color="auto"/>
        <w:left w:val="none" w:sz="0" w:space="0" w:color="auto"/>
        <w:bottom w:val="none" w:sz="0" w:space="0" w:color="auto"/>
        <w:right w:val="none" w:sz="0" w:space="0" w:color="auto"/>
      </w:divBdr>
      <w:divsChild>
        <w:div w:id="319386970">
          <w:marLeft w:val="360"/>
          <w:marRight w:val="0"/>
          <w:marTop w:val="200"/>
          <w:marBottom w:val="0"/>
          <w:divBdr>
            <w:top w:val="none" w:sz="0" w:space="0" w:color="auto"/>
            <w:left w:val="none" w:sz="0" w:space="0" w:color="auto"/>
            <w:bottom w:val="none" w:sz="0" w:space="0" w:color="auto"/>
            <w:right w:val="none" w:sz="0" w:space="0" w:color="auto"/>
          </w:divBdr>
        </w:div>
        <w:div w:id="1565021635">
          <w:marLeft w:val="360"/>
          <w:marRight w:val="0"/>
          <w:marTop w:val="200"/>
          <w:marBottom w:val="0"/>
          <w:divBdr>
            <w:top w:val="none" w:sz="0" w:space="0" w:color="auto"/>
            <w:left w:val="none" w:sz="0" w:space="0" w:color="auto"/>
            <w:bottom w:val="none" w:sz="0" w:space="0" w:color="auto"/>
            <w:right w:val="none" w:sz="0" w:space="0" w:color="auto"/>
          </w:divBdr>
        </w:div>
        <w:div w:id="2089383282">
          <w:marLeft w:val="360"/>
          <w:marRight w:val="0"/>
          <w:marTop w:val="200"/>
          <w:marBottom w:val="0"/>
          <w:divBdr>
            <w:top w:val="none" w:sz="0" w:space="0" w:color="auto"/>
            <w:left w:val="none" w:sz="0" w:space="0" w:color="auto"/>
            <w:bottom w:val="none" w:sz="0" w:space="0" w:color="auto"/>
            <w:right w:val="none" w:sz="0" w:space="0" w:color="auto"/>
          </w:divBdr>
        </w:div>
        <w:div w:id="540021791">
          <w:marLeft w:val="360"/>
          <w:marRight w:val="0"/>
          <w:marTop w:val="200"/>
          <w:marBottom w:val="0"/>
          <w:divBdr>
            <w:top w:val="none" w:sz="0" w:space="0" w:color="auto"/>
            <w:left w:val="none" w:sz="0" w:space="0" w:color="auto"/>
            <w:bottom w:val="none" w:sz="0" w:space="0" w:color="auto"/>
            <w:right w:val="none" w:sz="0" w:space="0" w:color="auto"/>
          </w:divBdr>
        </w:div>
        <w:div w:id="247351146">
          <w:marLeft w:val="360"/>
          <w:marRight w:val="0"/>
          <w:marTop w:val="200"/>
          <w:marBottom w:val="0"/>
          <w:divBdr>
            <w:top w:val="none" w:sz="0" w:space="0" w:color="auto"/>
            <w:left w:val="none" w:sz="0" w:space="0" w:color="auto"/>
            <w:bottom w:val="none" w:sz="0" w:space="0" w:color="auto"/>
            <w:right w:val="none" w:sz="0" w:space="0" w:color="auto"/>
          </w:divBdr>
        </w:div>
        <w:div w:id="466120732">
          <w:marLeft w:val="360"/>
          <w:marRight w:val="0"/>
          <w:marTop w:val="200"/>
          <w:marBottom w:val="0"/>
          <w:divBdr>
            <w:top w:val="none" w:sz="0" w:space="0" w:color="auto"/>
            <w:left w:val="none" w:sz="0" w:space="0" w:color="auto"/>
            <w:bottom w:val="none" w:sz="0" w:space="0" w:color="auto"/>
            <w:right w:val="none" w:sz="0" w:space="0" w:color="auto"/>
          </w:divBdr>
        </w:div>
      </w:divsChild>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2518">
      <w:bodyDiv w:val="1"/>
      <w:marLeft w:val="0"/>
      <w:marRight w:val="0"/>
      <w:marTop w:val="0"/>
      <w:marBottom w:val="0"/>
      <w:divBdr>
        <w:top w:val="none" w:sz="0" w:space="0" w:color="auto"/>
        <w:left w:val="none" w:sz="0" w:space="0" w:color="auto"/>
        <w:bottom w:val="none" w:sz="0" w:space="0" w:color="auto"/>
        <w:right w:val="none" w:sz="0" w:space="0" w:color="auto"/>
      </w:divBdr>
      <w:divsChild>
        <w:div w:id="1777941720">
          <w:marLeft w:val="360"/>
          <w:marRight w:val="0"/>
          <w:marTop w:val="200"/>
          <w:marBottom w:val="0"/>
          <w:divBdr>
            <w:top w:val="none" w:sz="0" w:space="0" w:color="auto"/>
            <w:left w:val="none" w:sz="0" w:space="0" w:color="auto"/>
            <w:bottom w:val="none" w:sz="0" w:space="0" w:color="auto"/>
            <w:right w:val="none" w:sz="0" w:space="0" w:color="auto"/>
          </w:divBdr>
        </w:div>
        <w:div w:id="1801461879">
          <w:marLeft w:val="360"/>
          <w:marRight w:val="0"/>
          <w:marTop w:val="200"/>
          <w:marBottom w:val="0"/>
          <w:divBdr>
            <w:top w:val="none" w:sz="0" w:space="0" w:color="auto"/>
            <w:left w:val="none" w:sz="0" w:space="0" w:color="auto"/>
            <w:bottom w:val="none" w:sz="0" w:space="0" w:color="auto"/>
            <w:right w:val="none" w:sz="0" w:space="0" w:color="auto"/>
          </w:divBdr>
        </w:div>
        <w:div w:id="676930773">
          <w:marLeft w:val="360"/>
          <w:marRight w:val="0"/>
          <w:marTop w:val="200"/>
          <w:marBottom w:val="0"/>
          <w:divBdr>
            <w:top w:val="none" w:sz="0" w:space="0" w:color="auto"/>
            <w:left w:val="none" w:sz="0" w:space="0" w:color="auto"/>
            <w:bottom w:val="none" w:sz="0" w:space="0" w:color="auto"/>
            <w:right w:val="none" w:sz="0" w:space="0" w:color="auto"/>
          </w:divBdr>
        </w:div>
        <w:div w:id="699743802">
          <w:marLeft w:val="360"/>
          <w:marRight w:val="0"/>
          <w:marTop w:val="200"/>
          <w:marBottom w:val="0"/>
          <w:divBdr>
            <w:top w:val="none" w:sz="0" w:space="0" w:color="auto"/>
            <w:left w:val="none" w:sz="0" w:space="0" w:color="auto"/>
            <w:bottom w:val="none" w:sz="0" w:space="0" w:color="auto"/>
            <w:right w:val="none" w:sz="0" w:space="0" w:color="auto"/>
          </w:divBdr>
        </w:div>
        <w:div w:id="1359743565">
          <w:marLeft w:val="360"/>
          <w:marRight w:val="0"/>
          <w:marTop w:val="200"/>
          <w:marBottom w:val="0"/>
          <w:divBdr>
            <w:top w:val="none" w:sz="0" w:space="0" w:color="auto"/>
            <w:left w:val="none" w:sz="0" w:space="0" w:color="auto"/>
            <w:bottom w:val="none" w:sz="0" w:space="0" w:color="auto"/>
            <w:right w:val="none" w:sz="0" w:space="0" w:color="auto"/>
          </w:divBdr>
        </w:div>
        <w:div w:id="391319134">
          <w:marLeft w:val="360"/>
          <w:marRight w:val="0"/>
          <w:marTop w:val="200"/>
          <w:marBottom w:val="0"/>
          <w:divBdr>
            <w:top w:val="none" w:sz="0" w:space="0" w:color="auto"/>
            <w:left w:val="none" w:sz="0" w:space="0" w:color="auto"/>
            <w:bottom w:val="none" w:sz="0" w:space="0" w:color="auto"/>
            <w:right w:val="none" w:sz="0" w:space="0" w:color="auto"/>
          </w:divBdr>
        </w:div>
        <w:div w:id="300161401">
          <w:marLeft w:val="360"/>
          <w:marRight w:val="0"/>
          <w:marTop w:val="200"/>
          <w:marBottom w:val="0"/>
          <w:divBdr>
            <w:top w:val="none" w:sz="0" w:space="0" w:color="auto"/>
            <w:left w:val="none" w:sz="0" w:space="0" w:color="auto"/>
            <w:bottom w:val="none" w:sz="0" w:space="0" w:color="auto"/>
            <w:right w:val="none" w:sz="0" w:space="0" w:color="auto"/>
          </w:divBdr>
        </w:div>
        <w:div w:id="552542537">
          <w:marLeft w:val="360"/>
          <w:marRight w:val="0"/>
          <w:marTop w:val="200"/>
          <w:marBottom w:val="0"/>
          <w:divBdr>
            <w:top w:val="none" w:sz="0" w:space="0" w:color="auto"/>
            <w:left w:val="none" w:sz="0" w:space="0" w:color="auto"/>
            <w:bottom w:val="none" w:sz="0" w:space="0" w:color="auto"/>
            <w:right w:val="none" w:sz="0" w:space="0" w:color="auto"/>
          </w:divBdr>
        </w:div>
        <w:div w:id="918907835">
          <w:marLeft w:val="360"/>
          <w:marRight w:val="0"/>
          <w:marTop w:val="200"/>
          <w:marBottom w:val="0"/>
          <w:divBdr>
            <w:top w:val="none" w:sz="0" w:space="0" w:color="auto"/>
            <w:left w:val="none" w:sz="0" w:space="0" w:color="auto"/>
            <w:bottom w:val="none" w:sz="0" w:space="0" w:color="auto"/>
            <w:right w:val="none" w:sz="0" w:space="0" w:color="auto"/>
          </w:divBdr>
        </w:div>
      </w:divsChild>
    </w:div>
    <w:div w:id="483205093">
      <w:bodyDiv w:val="1"/>
      <w:marLeft w:val="0"/>
      <w:marRight w:val="0"/>
      <w:marTop w:val="0"/>
      <w:marBottom w:val="0"/>
      <w:divBdr>
        <w:top w:val="none" w:sz="0" w:space="0" w:color="auto"/>
        <w:left w:val="none" w:sz="0" w:space="0" w:color="auto"/>
        <w:bottom w:val="none" w:sz="0" w:space="0" w:color="auto"/>
        <w:right w:val="none" w:sz="0" w:space="0" w:color="auto"/>
      </w:divBdr>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541747920">
      <w:bodyDiv w:val="1"/>
      <w:marLeft w:val="0"/>
      <w:marRight w:val="0"/>
      <w:marTop w:val="0"/>
      <w:marBottom w:val="0"/>
      <w:divBdr>
        <w:top w:val="none" w:sz="0" w:space="0" w:color="auto"/>
        <w:left w:val="none" w:sz="0" w:space="0" w:color="auto"/>
        <w:bottom w:val="none" w:sz="0" w:space="0" w:color="auto"/>
        <w:right w:val="none" w:sz="0" w:space="0" w:color="auto"/>
      </w:divBdr>
    </w:div>
    <w:div w:id="544147698">
      <w:bodyDiv w:val="1"/>
      <w:marLeft w:val="0"/>
      <w:marRight w:val="0"/>
      <w:marTop w:val="0"/>
      <w:marBottom w:val="0"/>
      <w:divBdr>
        <w:top w:val="none" w:sz="0" w:space="0" w:color="auto"/>
        <w:left w:val="none" w:sz="0" w:space="0" w:color="auto"/>
        <w:bottom w:val="none" w:sz="0" w:space="0" w:color="auto"/>
        <w:right w:val="none" w:sz="0" w:space="0" w:color="auto"/>
      </w:divBdr>
      <w:divsChild>
        <w:div w:id="161088595">
          <w:marLeft w:val="547"/>
          <w:marRight w:val="0"/>
          <w:marTop w:val="0"/>
          <w:marBottom w:val="0"/>
          <w:divBdr>
            <w:top w:val="none" w:sz="0" w:space="0" w:color="auto"/>
            <w:left w:val="none" w:sz="0" w:space="0" w:color="auto"/>
            <w:bottom w:val="none" w:sz="0" w:space="0" w:color="auto"/>
            <w:right w:val="none" w:sz="0" w:space="0" w:color="auto"/>
          </w:divBdr>
        </w:div>
        <w:div w:id="1643458077">
          <w:marLeft w:val="547"/>
          <w:marRight w:val="0"/>
          <w:marTop w:val="0"/>
          <w:marBottom w:val="0"/>
          <w:divBdr>
            <w:top w:val="none" w:sz="0" w:space="0" w:color="auto"/>
            <w:left w:val="none" w:sz="0" w:space="0" w:color="auto"/>
            <w:bottom w:val="none" w:sz="0" w:space="0" w:color="auto"/>
            <w:right w:val="none" w:sz="0" w:space="0" w:color="auto"/>
          </w:divBdr>
        </w:div>
      </w:divsChild>
    </w:div>
    <w:div w:id="568614006">
      <w:bodyDiv w:val="1"/>
      <w:marLeft w:val="0"/>
      <w:marRight w:val="0"/>
      <w:marTop w:val="0"/>
      <w:marBottom w:val="0"/>
      <w:divBdr>
        <w:top w:val="none" w:sz="0" w:space="0" w:color="auto"/>
        <w:left w:val="none" w:sz="0" w:space="0" w:color="auto"/>
        <w:bottom w:val="none" w:sz="0" w:space="0" w:color="auto"/>
        <w:right w:val="none" w:sz="0" w:space="0" w:color="auto"/>
      </w:divBdr>
      <w:divsChild>
        <w:div w:id="1984962592">
          <w:marLeft w:val="1080"/>
          <w:marRight w:val="0"/>
          <w:marTop w:val="100"/>
          <w:marBottom w:val="0"/>
          <w:divBdr>
            <w:top w:val="none" w:sz="0" w:space="0" w:color="auto"/>
            <w:left w:val="none" w:sz="0" w:space="0" w:color="auto"/>
            <w:bottom w:val="none" w:sz="0" w:space="0" w:color="auto"/>
            <w:right w:val="none" w:sz="0" w:space="0" w:color="auto"/>
          </w:divBdr>
        </w:div>
        <w:div w:id="1271429136">
          <w:marLeft w:val="1080"/>
          <w:marRight w:val="0"/>
          <w:marTop w:val="100"/>
          <w:marBottom w:val="0"/>
          <w:divBdr>
            <w:top w:val="none" w:sz="0" w:space="0" w:color="auto"/>
            <w:left w:val="none" w:sz="0" w:space="0" w:color="auto"/>
            <w:bottom w:val="none" w:sz="0" w:space="0" w:color="auto"/>
            <w:right w:val="none" w:sz="0" w:space="0" w:color="auto"/>
          </w:divBdr>
        </w:div>
        <w:div w:id="1283540727">
          <w:marLeft w:val="1080"/>
          <w:marRight w:val="0"/>
          <w:marTop w:val="100"/>
          <w:marBottom w:val="0"/>
          <w:divBdr>
            <w:top w:val="none" w:sz="0" w:space="0" w:color="auto"/>
            <w:left w:val="none" w:sz="0" w:space="0" w:color="auto"/>
            <w:bottom w:val="none" w:sz="0" w:space="0" w:color="auto"/>
            <w:right w:val="none" w:sz="0" w:space="0" w:color="auto"/>
          </w:divBdr>
        </w:div>
      </w:divsChild>
    </w:div>
    <w:div w:id="604462149">
      <w:bodyDiv w:val="1"/>
      <w:marLeft w:val="0"/>
      <w:marRight w:val="0"/>
      <w:marTop w:val="0"/>
      <w:marBottom w:val="0"/>
      <w:divBdr>
        <w:top w:val="none" w:sz="0" w:space="0" w:color="auto"/>
        <w:left w:val="none" w:sz="0" w:space="0" w:color="auto"/>
        <w:bottom w:val="none" w:sz="0" w:space="0" w:color="auto"/>
        <w:right w:val="none" w:sz="0" w:space="0" w:color="auto"/>
      </w:divBdr>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06423364">
      <w:bodyDiv w:val="1"/>
      <w:marLeft w:val="0"/>
      <w:marRight w:val="0"/>
      <w:marTop w:val="0"/>
      <w:marBottom w:val="0"/>
      <w:divBdr>
        <w:top w:val="none" w:sz="0" w:space="0" w:color="auto"/>
        <w:left w:val="none" w:sz="0" w:space="0" w:color="auto"/>
        <w:bottom w:val="none" w:sz="0" w:space="0" w:color="auto"/>
        <w:right w:val="none" w:sz="0" w:space="0" w:color="auto"/>
      </w:divBdr>
      <w:divsChild>
        <w:div w:id="729767090">
          <w:marLeft w:val="360"/>
          <w:marRight w:val="0"/>
          <w:marTop w:val="200"/>
          <w:marBottom w:val="0"/>
          <w:divBdr>
            <w:top w:val="none" w:sz="0" w:space="0" w:color="auto"/>
            <w:left w:val="none" w:sz="0" w:space="0" w:color="auto"/>
            <w:bottom w:val="none" w:sz="0" w:space="0" w:color="auto"/>
            <w:right w:val="none" w:sz="0" w:space="0" w:color="auto"/>
          </w:divBdr>
        </w:div>
        <w:div w:id="910043570">
          <w:marLeft w:val="360"/>
          <w:marRight w:val="0"/>
          <w:marTop w:val="200"/>
          <w:marBottom w:val="0"/>
          <w:divBdr>
            <w:top w:val="none" w:sz="0" w:space="0" w:color="auto"/>
            <w:left w:val="none" w:sz="0" w:space="0" w:color="auto"/>
            <w:bottom w:val="none" w:sz="0" w:space="0" w:color="auto"/>
            <w:right w:val="none" w:sz="0" w:space="0" w:color="auto"/>
          </w:divBdr>
        </w:div>
      </w:divsChild>
    </w:div>
    <w:div w:id="611476796">
      <w:bodyDiv w:val="1"/>
      <w:marLeft w:val="0"/>
      <w:marRight w:val="0"/>
      <w:marTop w:val="0"/>
      <w:marBottom w:val="0"/>
      <w:divBdr>
        <w:top w:val="none" w:sz="0" w:space="0" w:color="auto"/>
        <w:left w:val="none" w:sz="0" w:space="0" w:color="auto"/>
        <w:bottom w:val="none" w:sz="0" w:space="0" w:color="auto"/>
        <w:right w:val="none" w:sz="0" w:space="0" w:color="auto"/>
      </w:divBdr>
      <w:divsChild>
        <w:div w:id="1052734569">
          <w:marLeft w:val="360"/>
          <w:marRight w:val="0"/>
          <w:marTop w:val="200"/>
          <w:marBottom w:val="0"/>
          <w:divBdr>
            <w:top w:val="none" w:sz="0" w:space="0" w:color="auto"/>
            <w:left w:val="none" w:sz="0" w:space="0" w:color="auto"/>
            <w:bottom w:val="none" w:sz="0" w:space="0" w:color="auto"/>
            <w:right w:val="none" w:sz="0" w:space="0" w:color="auto"/>
          </w:divBdr>
        </w:div>
        <w:div w:id="366836060">
          <w:marLeft w:val="360"/>
          <w:marRight w:val="0"/>
          <w:marTop w:val="200"/>
          <w:marBottom w:val="0"/>
          <w:divBdr>
            <w:top w:val="none" w:sz="0" w:space="0" w:color="auto"/>
            <w:left w:val="none" w:sz="0" w:space="0" w:color="auto"/>
            <w:bottom w:val="none" w:sz="0" w:space="0" w:color="auto"/>
            <w:right w:val="none" w:sz="0" w:space="0" w:color="auto"/>
          </w:divBdr>
        </w:div>
        <w:div w:id="564605618">
          <w:marLeft w:val="360"/>
          <w:marRight w:val="0"/>
          <w:marTop w:val="200"/>
          <w:marBottom w:val="0"/>
          <w:divBdr>
            <w:top w:val="none" w:sz="0" w:space="0" w:color="auto"/>
            <w:left w:val="none" w:sz="0" w:space="0" w:color="auto"/>
            <w:bottom w:val="none" w:sz="0" w:space="0" w:color="auto"/>
            <w:right w:val="none" w:sz="0" w:space="0" w:color="auto"/>
          </w:divBdr>
        </w:div>
        <w:div w:id="1679847425">
          <w:marLeft w:val="360"/>
          <w:marRight w:val="0"/>
          <w:marTop w:val="200"/>
          <w:marBottom w:val="0"/>
          <w:divBdr>
            <w:top w:val="none" w:sz="0" w:space="0" w:color="auto"/>
            <w:left w:val="none" w:sz="0" w:space="0" w:color="auto"/>
            <w:bottom w:val="none" w:sz="0" w:space="0" w:color="auto"/>
            <w:right w:val="none" w:sz="0" w:space="0" w:color="auto"/>
          </w:divBdr>
        </w:div>
        <w:div w:id="629361298">
          <w:marLeft w:val="360"/>
          <w:marRight w:val="0"/>
          <w:marTop w:val="200"/>
          <w:marBottom w:val="0"/>
          <w:divBdr>
            <w:top w:val="none" w:sz="0" w:space="0" w:color="auto"/>
            <w:left w:val="none" w:sz="0" w:space="0" w:color="auto"/>
            <w:bottom w:val="none" w:sz="0" w:space="0" w:color="auto"/>
            <w:right w:val="none" w:sz="0" w:space="0" w:color="auto"/>
          </w:divBdr>
        </w:div>
        <w:div w:id="1862621230">
          <w:marLeft w:val="360"/>
          <w:marRight w:val="0"/>
          <w:marTop w:val="200"/>
          <w:marBottom w:val="0"/>
          <w:divBdr>
            <w:top w:val="none" w:sz="0" w:space="0" w:color="auto"/>
            <w:left w:val="none" w:sz="0" w:space="0" w:color="auto"/>
            <w:bottom w:val="none" w:sz="0" w:space="0" w:color="auto"/>
            <w:right w:val="none" w:sz="0" w:space="0" w:color="auto"/>
          </w:divBdr>
        </w:div>
        <w:div w:id="1480346613">
          <w:marLeft w:val="360"/>
          <w:marRight w:val="0"/>
          <w:marTop w:val="2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18535493">
      <w:bodyDiv w:val="1"/>
      <w:marLeft w:val="0"/>
      <w:marRight w:val="0"/>
      <w:marTop w:val="0"/>
      <w:marBottom w:val="0"/>
      <w:divBdr>
        <w:top w:val="none" w:sz="0" w:space="0" w:color="auto"/>
        <w:left w:val="none" w:sz="0" w:space="0" w:color="auto"/>
        <w:bottom w:val="none" w:sz="0" w:space="0" w:color="auto"/>
        <w:right w:val="none" w:sz="0" w:space="0" w:color="auto"/>
      </w:divBdr>
      <w:divsChild>
        <w:div w:id="1422489007">
          <w:marLeft w:val="360"/>
          <w:marRight w:val="0"/>
          <w:marTop w:val="200"/>
          <w:marBottom w:val="0"/>
          <w:divBdr>
            <w:top w:val="none" w:sz="0" w:space="0" w:color="auto"/>
            <w:left w:val="none" w:sz="0" w:space="0" w:color="auto"/>
            <w:bottom w:val="none" w:sz="0" w:space="0" w:color="auto"/>
            <w:right w:val="none" w:sz="0" w:space="0" w:color="auto"/>
          </w:divBdr>
        </w:div>
        <w:div w:id="1900894188">
          <w:marLeft w:val="1080"/>
          <w:marRight w:val="0"/>
          <w:marTop w:val="100"/>
          <w:marBottom w:val="0"/>
          <w:divBdr>
            <w:top w:val="none" w:sz="0" w:space="0" w:color="auto"/>
            <w:left w:val="none" w:sz="0" w:space="0" w:color="auto"/>
            <w:bottom w:val="none" w:sz="0" w:space="0" w:color="auto"/>
            <w:right w:val="none" w:sz="0" w:space="0" w:color="auto"/>
          </w:divBdr>
        </w:div>
        <w:div w:id="1238592217">
          <w:marLeft w:val="1080"/>
          <w:marRight w:val="0"/>
          <w:marTop w:val="100"/>
          <w:marBottom w:val="0"/>
          <w:divBdr>
            <w:top w:val="none" w:sz="0" w:space="0" w:color="auto"/>
            <w:left w:val="none" w:sz="0" w:space="0" w:color="auto"/>
            <w:bottom w:val="none" w:sz="0" w:space="0" w:color="auto"/>
            <w:right w:val="none" w:sz="0" w:space="0" w:color="auto"/>
          </w:divBdr>
        </w:div>
      </w:divsChild>
    </w:div>
    <w:div w:id="636833500">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676467324">
      <w:bodyDiv w:val="1"/>
      <w:marLeft w:val="0"/>
      <w:marRight w:val="0"/>
      <w:marTop w:val="0"/>
      <w:marBottom w:val="0"/>
      <w:divBdr>
        <w:top w:val="none" w:sz="0" w:space="0" w:color="auto"/>
        <w:left w:val="none" w:sz="0" w:space="0" w:color="auto"/>
        <w:bottom w:val="none" w:sz="0" w:space="0" w:color="auto"/>
        <w:right w:val="none" w:sz="0" w:space="0" w:color="auto"/>
      </w:divBdr>
      <w:divsChild>
        <w:div w:id="848183361">
          <w:marLeft w:val="360"/>
          <w:marRight w:val="0"/>
          <w:marTop w:val="200"/>
          <w:marBottom w:val="0"/>
          <w:divBdr>
            <w:top w:val="none" w:sz="0" w:space="0" w:color="auto"/>
            <w:left w:val="none" w:sz="0" w:space="0" w:color="auto"/>
            <w:bottom w:val="none" w:sz="0" w:space="0" w:color="auto"/>
            <w:right w:val="none" w:sz="0" w:space="0" w:color="auto"/>
          </w:divBdr>
        </w:div>
      </w:divsChild>
    </w:div>
    <w:div w:id="685332228">
      <w:bodyDiv w:val="1"/>
      <w:marLeft w:val="0"/>
      <w:marRight w:val="0"/>
      <w:marTop w:val="0"/>
      <w:marBottom w:val="0"/>
      <w:divBdr>
        <w:top w:val="none" w:sz="0" w:space="0" w:color="auto"/>
        <w:left w:val="none" w:sz="0" w:space="0" w:color="auto"/>
        <w:bottom w:val="none" w:sz="0" w:space="0" w:color="auto"/>
        <w:right w:val="none" w:sz="0" w:space="0" w:color="auto"/>
      </w:divBdr>
      <w:divsChild>
        <w:div w:id="1471512419">
          <w:marLeft w:val="360"/>
          <w:marRight w:val="0"/>
          <w:marTop w:val="200"/>
          <w:marBottom w:val="0"/>
          <w:divBdr>
            <w:top w:val="none" w:sz="0" w:space="0" w:color="auto"/>
            <w:left w:val="none" w:sz="0" w:space="0" w:color="auto"/>
            <w:bottom w:val="none" w:sz="0" w:space="0" w:color="auto"/>
            <w:right w:val="none" w:sz="0" w:space="0" w:color="auto"/>
          </w:divBdr>
        </w:div>
        <w:div w:id="1687946942">
          <w:marLeft w:val="360"/>
          <w:marRight w:val="0"/>
          <w:marTop w:val="200"/>
          <w:marBottom w:val="0"/>
          <w:divBdr>
            <w:top w:val="none" w:sz="0" w:space="0" w:color="auto"/>
            <w:left w:val="none" w:sz="0" w:space="0" w:color="auto"/>
            <w:bottom w:val="none" w:sz="0" w:space="0" w:color="auto"/>
            <w:right w:val="none" w:sz="0" w:space="0" w:color="auto"/>
          </w:divBdr>
        </w:div>
      </w:divsChild>
    </w:div>
    <w:div w:id="709459728">
      <w:bodyDiv w:val="1"/>
      <w:marLeft w:val="0"/>
      <w:marRight w:val="0"/>
      <w:marTop w:val="0"/>
      <w:marBottom w:val="0"/>
      <w:divBdr>
        <w:top w:val="none" w:sz="0" w:space="0" w:color="auto"/>
        <w:left w:val="none" w:sz="0" w:space="0" w:color="auto"/>
        <w:bottom w:val="none" w:sz="0" w:space="0" w:color="auto"/>
        <w:right w:val="none" w:sz="0" w:space="0" w:color="auto"/>
      </w:divBdr>
    </w:div>
    <w:div w:id="721028349">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sChild>
        <w:div w:id="727414707">
          <w:marLeft w:val="360"/>
          <w:marRight w:val="0"/>
          <w:marTop w:val="200"/>
          <w:marBottom w:val="0"/>
          <w:divBdr>
            <w:top w:val="none" w:sz="0" w:space="0" w:color="auto"/>
            <w:left w:val="none" w:sz="0" w:space="0" w:color="auto"/>
            <w:bottom w:val="none" w:sz="0" w:space="0" w:color="auto"/>
            <w:right w:val="none" w:sz="0" w:space="0" w:color="auto"/>
          </w:divBdr>
        </w:div>
        <w:div w:id="1733767196">
          <w:marLeft w:val="360"/>
          <w:marRight w:val="0"/>
          <w:marTop w:val="200"/>
          <w:marBottom w:val="0"/>
          <w:divBdr>
            <w:top w:val="none" w:sz="0" w:space="0" w:color="auto"/>
            <w:left w:val="none" w:sz="0" w:space="0" w:color="auto"/>
            <w:bottom w:val="none" w:sz="0" w:space="0" w:color="auto"/>
            <w:right w:val="none" w:sz="0" w:space="0" w:color="auto"/>
          </w:divBdr>
        </w:div>
        <w:div w:id="122618630">
          <w:marLeft w:val="360"/>
          <w:marRight w:val="0"/>
          <w:marTop w:val="200"/>
          <w:marBottom w:val="0"/>
          <w:divBdr>
            <w:top w:val="none" w:sz="0" w:space="0" w:color="auto"/>
            <w:left w:val="none" w:sz="0" w:space="0" w:color="auto"/>
            <w:bottom w:val="none" w:sz="0" w:space="0" w:color="auto"/>
            <w:right w:val="none" w:sz="0" w:space="0" w:color="auto"/>
          </w:divBdr>
        </w:div>
        <w:div w:id="1470050212">
          <w:marLeft w:val="360"/>
          <w:marRight w:val="0"/>
          <w:marTop w:val="200"/>
          <w:marBottom w:val="0"/>
          <w:divBdr>
            <w:top w:val="none" w:sz="0" w:space="0" w:color="auto"/>
            <w:left w:val="none" w:sz="0" w:space="0" w:color="auto"/>
            <w:bottom w:val="none" w:sz="0" w:space="0" w:color="auto"/>
            <w:right w:val="none" w:sz="0" w:space="0" w:color="auto"/>
          </w:divBdr>
        </w:div>
        <w:div w:id="527108986">
          <w:marLeft w:val="360"/>
          <w:marRight w:val="0"/>
          <w:marTop w:val="200"/>
          <w:marBottom w:val="0"/>
          <w:divBdr>
            <w:top w:val="none" w:sz="0" w:space="0" w:color="auto"/>
            <w:left w:val="none" w:sz="0" w:space="0" w:color="auto"/>
            <w:bottom w:val="none" w:sz="0" w:space="0" w:color="auto"/>
            <w:right w:val="none" w:sz="0" w:space="0" w:color="auto"/>
          </w:divBdr>
        </w:div>
        <w:div w:id="656999449">
          <w:marLeft w:val="360"/>
          <w:marRight w:val="0"/>
          <w:marTop w:val="200"/>
          <w:marBottom w:val="0"/>
          <w:divBdr>
            <w:top w:val="none" w:sz="0" w:space="0" w:color="auto"/>
            <w:left w:val="none" w:sz="0" w:space="0" w:color="auto"/>
            <w:bottom w:val="none" w:sz="0" w:space="0" w:color="auto"/>
            <w:right w:val="none" w:sz="0" w:space="0" w:color="auto"/>
          </w:divBdr>
        </w:div>
      </w:divsChild>
    </w:div>
    <w:div w:id="748427712">
      <w:bodyDiv w:val="1"/>
      <w:marLeft w:val="0"/>
      <w:marRight w:val="0"/>
      <w:marTop w:val="0"/>
      <w:marBottom w:val="0"/>
      <w:divBdr>
        <w:top w:val="none" w:sz="0" w:space="0" w:color="auto"/>
        <w:left w:val="none" w:sz="0" w:space="0" w:color="auto"/>
        <w:bottom w:val="none" w:sz="0" w:space="0" w:color="auto"/>
        <w:right w:val="none" w:sz="0" w:space="0" w:color="auto"/>
      </w:divBdr>
      <w:divsChild>
        <w:div w:id="2132556644">
          <w:marLeft w:val="1080"/>
          <w:marRight w:val="0"/>
          <w:marTop w:val="100"/>
          <w:marBottom w:val="0"/>
          <w:divBdr>
            <w:top w:val="none" w:sz="0" w:space="0" w:color="auto"/>
            <w:left w:val="none" w:sz="0" w:space="0" w:color="auto"/>
            <w:bottom w:val="none" w:sz="0" w:space="0" w:color="auto"/>
            <w:right w:val="none" w:sz="0" w:space="0" w:color="auto"/>
          </w:divBdr>
        </w:div>
        <w:div w:id="1938753420">
          <w:marLeft w:val="1080"/>
          <w:marRight w:val="0"/>
          <w:marTop w:val="100"/>
          <w:marBottom w:val="0"/>
          <w:divBdr>
            <w:top w:val="none" w:sz="0" w:space="0" w:color="auto"/>
            <w:left w:val="none" w:sz="0" w:space="0" w:color="auto"/>
            <w:bottom w:val="none" w:sz="0" w:space="0" w:color="auto"/>
            <w:right w:val="none" w:sz="0" w:space="0" w:color="auto"/>
          </w:divBdr>
        </w:div>
        <w:div w:id="646059551">
          <w:marLeft w:val="360"/>
          <w:marRight w:val="0"/>
          <w:marTop w:val="200"/>
          <w:marBottom w:val="0"/>
          <w:divBdr>
            <w:top w:val="none" w:sz="0" w:space="0" w:color="auto"/>
            <w:left w:val="none" w:sz="0" w:space="0" w:color="auto"/>
            <w:bottom w:val="none" w:sz="0" w:space="0" w:color="auto"/>
            <w:right w:val="none" w:sz="0" w:space="0" w:color="auto"/>
          </w:divBdr>
        </w:div>
        <w:div w:id="1670474550">
          <w:marLeft w:val="360"/>
          <w:marRight w:val="0"/>
          <w:marTop w:val="200"/>
          <w:marBottom w:val="0"/>
          <w:divBdr>
            <w:top w:val="none" w:sz="0" w:space="0" w:color="auto"/>
            <w:left w:val="none" w:sz="0" w:space="0" w:color="auto"/>
            <w:bottom w:val="none" w:sz="0" w:space="0" w:color="auto"/>
            <w:right w:val="none" w:sz="0" w:space="0" w:color="auto"/>
          </w:divBdr>
        </w:div>
        <w:div w:id="730471248">
          <w:marLeft w:val="360"/>
          <w:marRight w:val="0"/>
          <w:marTop w:val="200"/>
          <w:marBottom w:val="0"/>
          <w:divBdr>
            <w:top w:val="none" w:sz="0" w:space="0" w:color="auto"/>
            <w:left w:val="none" w:sz="0" w:space="0" w:color="auto"/>
            <w:bottom w:val="none" w:sz="0" w:space="0" w:color="auto"/>
            <w:right w:val="none" w:sz="0" w:space="0" w:color="auto"/>
          </w:divBdr>
        </w:div>
        <w:div w:id="612590186">
          <w:marLeft w:val="360"/>
          <w:marRight w:val="0"/>
          <w:marTop w:val="200"/>
          <w:marBottom w:val="0"/>
          <w:divBdr>
            <w:top w:val="none" w:sz="0" w:space="0" w:color="auto"/>
            <w:left w:val="none" w:sz="0" w:space="0" w:color="auto"/>
            <w:bottom w:val="none" w:sz="0" w:space="0" w:color="auto"/>
            <w:right w:val="none" w:sz="0" w:space="0" w:color="auto"/>
          </w:divBdr>
        </w:div>
      </w:divsChild>
    </w:div>
    <w:div w:id="751196993">
      <w:bodyDiv w:val="1"/>
      <w:marLeft w:val="0"/>
      <w:marRight w:val="0"/>
      <w:marTop w:val="0"/>
      <w:marBottom w:val="0"/>
      <w:divBdr>
        <w:top w:val="none" w:sz="0" w:space="0" w:color="auto"/>
        <w:left w:val="none" w:sz="0" w:space="0" w:color="auto"/>
        <w:bottom w:val="none" w:sz="0" w:space="0" w:color="auto"/>
        <w:right w:val="none" w:sz="0" w:space="0" w:color="auto"/>
      </w:divBdr>
    </w:div>
    <w:div w:id="758214722">
      <w:bodyDiv w:val="1"/>
      <w:marLeft w:val="0"/>
      <w:marRight w:val="0"/>
      <w:marTop w:val="0"/>
      <w:marBottom w:val="0"/>
      <w:divBdr>
        <w:top w:val="none" w:sz="0" w:space="0" w:color="auto"/>
        <w:left w:val="none" w:sz="0" w:space="0" w:color="auto"/>
        <w:bottom w:val="none" w:sz="0" w:space="0" w:color="auto"/>
        <w:right w:val="none" w:sz="0" w:space="0" w:color="auto"/>
      </w:divBdr>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775641863">
      <w:bodyDiv w:val="1"/>
      <w:marLeft w:val="0"/>
      <w:marRight w:val="0"/>
      <w:marTop w:val="0"/>
      <w:marBottom w:val="0"/>
      <w:divBdr>
        <w:top w:val="none" w:sz="0" w:space="0" w:color="auto"/>
        <w:left w:val="none" w:sz="0" w:space="0" w:color="auto"/>
        <w:bottom w:val="none" w:sz="0" w:space="0" w:color="auto"/>
        <w:right w:val="none" w:sz="0" w:space="0" w:color="auto"/>
      </w:divBdr>
    </w:div>
    <w:div w:id="776214830">
      <w:bodyDiv w:val="1"/>
      <w:marLeft w:val="0"/>
      <w:marRight w:val="0"/>
      <w:marTop w:val="0"/>
      <w:marBottom w:val="0"/>
      <w:divBdr>
        <w:top w:val="none" w:sz="0" w:space="0" w:color="auto"/>
        <w:left w:val="none" w:sz="0" w:space="0" w:color="auto"/>
        <w:bottom w:val="none" w:sz="0" w:space="0" w:color="auto"/>
        <w:right w:val="none" w:sz="0" w:space="0" w:color="auto"/>
      </w:divBdr>
      <w:divsChild>
        <w:div w:id="1225800655">
          <w:marLeft w:val="360"/>
          <w:marRight w:val="0"/>
          <w:marTop w:val="200"/>
          <w:marBottom w:val="0"/>
          <w:divBdr>
            <w:top w:val="none" w:sz="0" w:space="0" w:color="auto"/>
            <w:left w:val="none" w:sz="0" w:space="0" w:color="auto"/>
            <w:bottom w:val="none" w:sz="0" w:space="0" w:color="auto"/>
            <w:right w:val="none" w:sz="0" w:space="0" w:color="auto"/>
          </w:divBdr>
        </w:div>
        <w:div w:id="1841579878">
          <w:marLeft w:val="360"/>
          <w:marRight w:val="0"/>
          <w:marTop w:val="200"/>
          <w:marBottom w:val="0"/>
          <w:divBdr>
            <w:top w:val="none" w:sz="0" w:space="0" w:color="auto"/>
            <w:left w:val="none" w:sz="0" w:space="0" w:color="auto"/>
            <w:bottom w:val="none" w:sz="0" w:space="0" w:color="auto"/>
            <w:right w:val="none" w:sz="0" w:space="0" w:color="auto"/>
          </w:divBdr>
        </w:div>
        <w:div w:id="796065907">
          <w:marLeft w:val="360"/>
          <w:marRight w:val="0"/>
          <w:marTop w:val="200"/>
          <w:marBottom w:val="0"/>
          <w:divBdr>
            <w:top w:val="none" w:sz="0" w:space="0" w:color="auto"/>
            <w:left w:val="none" w:sz="0" w:space="0" w:color="auto"/>
            <w:bottom w:val="none" w:sz="0" w:space="0" w:color="auto"/>
            <w:right w:val="none" w:sz="0" w:space="0" w:color="auto"/>
          </w:divBdr>
        </w:div>
        <w:div w:id="103693607">
          <w:marLeft w:val="360"/>
          <w:marRight w:val="0"/>
          <w:marTop w:val="200"/>
          <w:marBottom w:val="0"/>
          <w:divBdr>
            <w:top w:val="none" w:sz="0" w:space="0" w:color="auto"/>
            <w:left w:val="none" w:sz="0" w:space="0" w:color="auto"/>
            <w:bottom w:val="none" w:sz="0" w:space="0" w:color="auto"/>
            <w:right w:val="none" w:sz="0" w:space="0" w:color="auto"/>
          </w:divBdr>
        </w:div>
        <w:div w:id="1712806605">
          <w:marLeft w:val="360"/>
          <w:marRight w:val="0"/>
          <w:marTop w:val="200"/>
          <w:marBottom w:val="0"/>
          <w:divBdr>
            <w:top w:val="none" w:sz="0" w:space="0" w:color="auto"/>
            <w:left w:val="none" w:sz="0" w:space="0" w:color="auto"/>
            <w:bottom w:val="none" w:sz="0" w:space="0" w:color="auto"/>
            <w:right w:val="none" w:sz="0" w:space="0" w:color="auto"/>
          </w:divBdr>
        </w:div>
        <w:div w:id="1559974027">
          <w:marLeft w:val="360"/>
          <w:marRight w:val="0"/>
          <w:marTop w:val="200"/>
          <w:marBottom w:val="0"/>
          <w:divBdr>
            <w:top w:val="none" w:sz="0" w:space="0" w:color="auto"/>
            <w:left w:val="none" w:sz="0" w:space="0" w:color="auto"/>
            <w:bottom w:val="none" w:sz="0" w:space="0" w:color="auto"/>
            <w:right w:val="none" w:sz="0" w:space="0" w:color="auto"/>
          </w:divBdr>
        </w:div>
        <w:div w:id="1496265748">
          <w:marLeft w:val="360"/>
          <w:marRight w:val="0"/>
          <w:marTop w:val="200"/>
          <w:marBottom w:val="0"/>
          <w:divBdr>
            <w:top w:val="none" w:sz="0" w:space="0" w:color="auto"/>
            <w:left w:val="none" w:sz="0" w:space="0" w:color="auto"/>
            <w:bottom w:val="none" w:sz="0" w:space="0" w:color="auto"/>
            <w:right w:val="none" w:sz="0" w:space="0" w:color="auto"/>
          </w:divBdr>
        </w:div>
        <w:div w:id="807665993">
          <w:marLeft w:val="1080"/>
          <w:marRight w:val="0"/>
          <w:marTop w:val="100"/>
          <w:marBottom w:val="0"/>
          <w:divBdr>
            <w:top w:val="none" w:sz="0" w:space="0" w:color="auto"/>
            <w:left w:val="none" w:sz="0" w:space="0" w:color="auto"/>
            <w:bottom w:val="none" w:sz="0" w:space="0" w:color="auto"/>
            <w:right w:val="none" w:sz="0" w:space="0" w:color="auto"/>
          </w:divBdr>
        </w:div>
        <w:div w:id="2001499142">
          <w:marLeft w:val="1080"/>
          <w:marRight w:val="0"/>
          <w:marTop w:val="100"/>
          <w:marBottom w:val="0"/>
          <w:divBdr>
            <w:top w:val="none" w:sz="0" w:space="0" w:color="auto"/>
            <w:left w:val="none" w:sz="0" w:space="0" w:color="auto"/>
            <w:bottom w:val="none" w:sz="0" w:space="0" w:color="auto"/>
            <w:right w:val="none" w:sz="0" w:space="0" w:color="auto"/>
          </w:divBdr>
        </w:div>
      </w:divsChild>
    </w:div>
    <w:div w:id="798650661">
      <w:bodyDiv w:val="1"/>
      <w:marLeft w:val="0"/>
      <w:marRight w:val="0"/>
      <w:marTop w:val="0"/>
      <w:marBottom w:val="0"/>
      <w:divBdr>
        <w:top w:val="none" w:sz="0" w:space="0" w:color="auto"/>
        <w:left w:val="none" w:sz="0" w:space="0" w:color="auto"/>
        <w:bottom w:val="none" w:sz="0" w:space="0" w:color="auto"/>
        <w:right w:val="none" w:sz="0" w:space="0" w:color="auto"/>
      </w:divBdr>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21166620">
      <w:bodyDiv w:val="1"/>
      <w:marLeft w:val="0"/>
      <w:marRight w:val="0"/>
      <w:marTop w:val="0"/>
      <w:marBottom w:val="0"/>
      <w:divBdr>
        <w:top w:val="none" w:sz="0" w:space="0" w:color="auto"/>
        <w:left w:val="none" w:sz="0" w:space="0" w:color="auto"/>
        <w:bottom w:val="none" w:sz="0" w:space="0" w:color="auto"/>
        <w:right w:val="none" w:sz="0" w:space="0" w:color="auto"/>
      </w:divBdr>
      <w:divsChild>
        <w:div w:id="655259189">
          <w:marLeft w:val="360"/>
          <w:marRight w:val="0"/>
          <w:marTop w:val="200"/>
          <w:marBottom w:val="0"/>
          <w:divBdr>
            <w:top w:val="none" w:sz="0" w:space="0" w:color="auto"/>
            <w:left w:val="none" w:sz="0" w:space="0" w:color="auto"/>
            <w:bottom w:val="none" w:sz="0" w:space="0" w:color="auto"/>
            <w:right w:val="none" w:sz="0" w:space="0" w:color="auto"/>
          </w:divBdr>
        </w:div>
        <w:div w:id="878324499">
          <w:marLeft w:val="360"/>
          <w:marRight w:val="0"/>
          <w:marTop w:val="200"/>
          <w:marBottom w:val="0"/>
          <w:divBdr>
            <w:top w:val="none" w:sz="0" w:space="0" w:color="auto"/>
            <w:left w:val="none" w:sz="0" w:space="0" w:color="auto"/>
            <w:bottom w:val="none" w:sz="0" w:space="0" w:color="auto"/>
            <w:right w:val="none" w:sz="0" w:space="0" w:color="auto"/>
          </w:divBdr>
        </w:div>
        <w:div w:id="188569043">
          <w:marLeft w:val="360"/>
          <w:marRight w:val="0"/>
          <w:marTop w:val="200"/>
          <w:marBottom w:val="0"/>
          <w:divBdr>
            <w:top w:val="none" w:sz="0" w:space="0" w:color="auto"/>
            <w:left w:val="none" w:sz="0" w:space="0" w:color="auto"/>
            <w:bottom w:val="none" w:sz="0" w:space="0" w:color="auto"/>
            <w:right w:val="none" w:sz="0" w:space="0" w:color="auto"/>
          </w:divBdr>
        </w:div>
        <w:div w:id="1321538873">
          <w:marLeft w:val="360"/>
          <w:marRight w:val="0"/>
          <w:marTop w:val="200"/>
          <w:marBottom w:val="0"/>
          <w:divBdr>
            <w:top w:val="none" w:sz="0" w:space="0" w:color="auto"/>
            <w:left w:val="none" w:sz="0" w:space="0" w:color="auto"/>
            <w:bottom w:val="none" w:sz="0" w:space="0" w:color="auto"/>
            <w:right w:val="none" w:sz="0" w:space="0" w:color="auto"/>
          </w:divBdr>
        </w:div>
        <w:div w:id="991908647">
          <w:marLeft w:val="360"/>
          <w:marRight w:val="0"/>
          <w:marTop w:val="200"/>
          <w:marBottom w:val="0"/>
          <w:divBdr>
            <w:top w:val="none" w:sz="0" w:space="0" w:color="auto"/>
            <w:left w:val="none" w:sz="0" w:space="0" w:color="auto"/>
            <w:bottom w:val="none" w:sz="0" w:space="0" w:color="auto"/>
            <w:right w:val="none" w:sz="0" w:space="0" w:color="auto"/>
          </w:divBdr>
        </w:div>
      </w:divsChild>
    </w:div>
    <w:div w:id="829324466">
      <w:bodyDiv w:val="1"/>
      <w:marLeft w:val="0"/>
      <w:marRight w:val="0"/>
      <w:marTop w:val="0"/>
      <w:marBottom w:val="0"/>
      <w:divBdr>
        <w:top w:val="none" w:sz="0" w:space="0" w:color="auto"/>
        <w:left w:val="none" w:sz="0" w:space="0" w:color="auto"/>
        <w:bottom w:val="none" w:sz="0" w:space="0" w:color="auto"/>
        <w:right w:val="none" w:sz="0" w:space="0" w:color="auto"/>
      </w:divBdr>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45704094">
      <w:bodyDiv w:val="1"/>
      <w:marLeft w:val="0"/>
      <w:marRight w:val="0"/>
      <w:marTop w:val="0"/>
      <w:marBottom w:val="0"/>
      <w:divBdr>
        <w:top w:val="none" w:sz="0" w:space="0" w:color="auto"/>
        <w:left w:val="none" w:sz="0" w:space="0" w:color="auto"/>
        <w:bottom w:val="none" w:sz="0" w:space="0" w:color="auto"/>
        <w:right w:val="none" w:sz="0" w:space="0" w:color="auto"/>
      </w:divBdr>
      <w:divsChild>
        <w:div w:id="2071415806">
          <w:marLeft w:val="360"/>
          <w:marRight w:val="0"/>
          <w:marTop w:val="200"/>
          <w:marBottom w:val="0"/>
          <w:divBdr>
            <w:top w:val="none" w:sz="0" w:space="0" w:color="auto"/>
            <w:left w:val="none" w:sz="0" w:space="0" w:color="auto"/>
            <w:bottom w:val="none" w:sz="0" w:space="0" w:color="auto"/>
            <w:right w:val="none" w:sz="0" w:space="0" w:color="auto"/>
          </w:divBdr>
        </w:div>
        <w:div w:id="554589004">
          <w:marLeft w:val="360"/>
          <w:marRight w:val="0"/>
          <w:marTop w:val="200"/>
          <w:marBottom w:val="0"/>
          <w:divBdr>
            <w:top w:val="none" w:sz="0" w:space="0" w:color="auto"/>
            <w:left w:val="none" w:sz="0" w:space="0" w:color="auto"/>
            <w:bottom w:val="none" w:sz="0" w:space="0" w:color="auto"/>
            <w:right w:val="none" w:sz="0" w:space="0" w:color="auto"/>
          </w:divBdr>
        </w:div>
        <w:div w:id="1686790078">
          <w:marLeft w:val="360"/>
          <w:marRight w:val="0"/>
          <w:marTop w:val="200"/>
          <w:marBottom w:val="0"/>
          <w:divBdr>
            <w:top w:val="none" w:sz="0" w:space="0" w:color="auto"/>
            <w:left w:val="none" w:sz="0" w:space="0" w:color="auto"/>
            <w:bottom w:val="none" w:sz="0" w:space="0" w:color="auto"/>
            <w:right w:val="none" w:sz="0" w:space="0" w:color="auto"/>
          </w:divBdr>
        </w:div>
        <w:div w:id="1815679845">
          <w:marLeft w:val="360"/>
          <w:marRight w:val="0"/>
          <w:marTop w:val="200"/>
          <w:marBottom w:val="0"/>
          <w:divBdr>
            <w:top w:val="none" w:sz="0" w:space="0" w:color="auto"/>
            <w:left w:val="none" w:sz="0" w:space="0" w:color="auto"/>
            <w:bottom w:val="none" w:sz="0" w:space="0" w:color="auto"/>
            <w:right w:val="none" w:sz="0" w:space="0" w:color="auto"/>
          </w:divBdr>
        </w:div>
        <w:div w:id="1843621130">
          <w:marLeft w:val="360"/>
          <w:marRight w:val="0"/>
          <w:marTop w:val="200"/>
          <w:marBottom w:val="0"/>
          <w:divBdr>
            <w:top w:val="none" w:sz="0" w:space="0" w:color="auto"/>
            <w:left w:val="none" w:sz="0" w:space="0" w:color="auto"/>
            <w:bottom w:val="none" w:sz="0" w:space="0" w:color="auto"/>
            <w:right w:val="none" w:sz="0" w:space="0" w:color="auto"/>
          </w:divBdr>
        </w:div>
      </w:divsChild>
    </w:div>
    <w:div w:id="856193091">
      <w:bodyDiv w:val="1"/>
      <w:marLeft w:val="0"/>
      <w:marRight w:val="0"/>
      <w:marTop w:val="0"/>
      <w:marBottom w:val="0"/>
      <w:divBdr>
        <w:top w:val="none" w:sz="0" w:space="0" w:color="auto"/>
        <w:left w:val="none" w:sz="0" w:space="0" w:color="auto"/>
        <w:bottom w:val="none" w:sz="0" w:space="0" w:color="auto"/>
        <w:right w:val="none" w:sz="0" w:space="0" w:color="auto"/>
      </w:divBdr>
      <w:divsChild>
        <w:div w:id="995184657">
          <w:marLeft w:val="720"/>
          <w:marRight w:val="0"/>
          <w:marTop w:val="0"/>
          <w:marBottom w:val="120"/>
          <w:divBdr>
            <w:top w:val="none" w:sz="0" w:space="0" w:color="auto"/>
            <w:left w:val="none" w:sz="0" w:space="0" w:color="auto"/>
            <w:bottom w:val="none" w:sz="0" w:space="0" w:color="auto"/>
            <w:right w:val="none" w:sz="0" w:space="0" w:color="auto"/>
          </w:divBdr>
        </w:div>
        <w:div w:id="545261693">
          <w:marLeft w:val="720"/>
          <w:marRight w:val="0"/>
          <w:marTop w:val="0"/>
          <w:marBottom w:val="120"/>
          <w:divBdr>
            <w:top w:val="none" w:sz="0" w:space="0" w:color="auto"/>
            <w:left w:val="none" w:sz="0" w:space="0" w:color="auto"/>
            <w:bottom w:val="none" w:sz="0" w:space="0" w:color="auto"/>
            <w:right w:val="none" w:sz="0" w:space="0" w:color="auto"/>
          </w:divBdr>
        </w:div>
        <w:div w:id="195193811">
          <w:marLeft w:val="720"/>
          <w:marRight w:val="0"/>
          <w:marTop w:val="0"/>
          <w:marBottom w:val="120"/>
          <w:divBdr>
            <w:top w:val="none" w:sz="0" w:space="0" w:color="auto"/>
            <w:left w:val="none" w:sz="0" w:space="0" w:color="auto"/>
            <w:bottom w:val="none" w:sz="0" w:space="0" w:color="auto"/>
            <w:right w:val="none" w:sz="0" w:space="0" w:color="auto"/>
          </w:divBdr>
        </w:div>
      </w:divsChild>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883255653">
      <w:bodyDiv w:val="1"/>
      <w:marLeft w:val="0"/>
      <w:marRight w:val="0"/>
      <w:marTop w:val="0"/>
      <w:marBottom w:val="0"/>
      <w:divBdr>
        <w:top w:val="none" w:sz="0" w:space="0" w:color="auto"/>
        <w:left w:val="none" w:sz="0" w:space="0" w:color="auto"/>
        <w:bottom w:val="none" w:sz="0" w:space="0" w:color="auto"/>
        <w:right w:val="none" w:sz="0" w:space="0" w:color="auto"/>
      </w:divBdr>
    </w:div>
    <w:div w:id="883325800">
      <w:bodyDiv w:val="1"/>
      <w:marLeft w:val="0"/>
      <w:marRight w:val="0"/>
      <w:marTop w:val="0"/>
      <w:marBottom w:val="0"/>
      <w:divBdr>
        <w:top w:val="none" w:sz="0" w:space="0" w:color="auto"/>
        <w:left w:val="none" w:sz="0" w:space="0" w:color="auto"/>
        <w:bottom w:val="none" w:sz="0" w:space="0" w:color="auto"/>
        <w:right w:val="none" w:sz="0" w:space="0" w:color="auto"/>
      </w:divBdr>
    </w:div>
    <w:div w:id="910428448">
      <w:bodyDiv w:val="1"/>
      <w:marLeft w:val="0"/>
      <w:marRight w:val="0"/>
      <w:marTop w:val="0"/>
      <w:marBottom w:val="0"/>
      <w:divBdr>
        <w:top w:val="none" w:sz="0" w:space="0" w:color="auto"/>
        <w:left w:val="none" w:sz="0" w:space="0" w:color="auto"/>
        <w:bottom w:val="none" w:sz="0" w:space="0" w:color="auto"/>
        <w:right w:val="none" w:sz="0" w:space="0" w:color="auto"/>
      </w:divBdr>
      <w:divsChild>
        <w:div w:id="83763836">
          <w:marLeft w:val="360"/>
          <w:marRight w:val="0"/>
          <w:marTop w:val="200"/>
          <w:marBottom w:val="0"/>
          <w:divBdr>
            <w:top w:val="none" w:sz="0" w:space="0" w:color="auto"/>
            <w:left w:val="none" w:sz="0" w:space="0" w:color="auto"/>
            <w:bottom w:val="none" w:sz="0" w:space="0" w:color="auto"/>
            <w:right w:val="none" w:sz="0" w:space="0" w:color="auto"/>
          </w:divBdr>
        </w:div>
        <w:div w:id="1279021206">
          <w:marLeft w:val="360"/>
          <w:marRight w:val="0"/>
          <w:marTop w:val="200"/>
          <w:marBottom w:val="0"/>
          <w:divBdr>
            <w:top w:val="none" w:sz="0" w:space="0" w:color="auto"/>
            <w:left w:val="none" w:sz="0" w:space="0" w:color="auto"/>
            <w:bottom w:val="none" w:sz="0" w:space="0" w:color="auto"/>
            <w:right w:val="none" w:sz="0" w:space="0" w:color="auto"/>
          </w:divBdr>
        </w:div>
      </w:divsChild>
    </w:div>
    <w:div w:id="912469728">
      <w:bodyDiv w:val="1"/>
      <w:marLeft w:val="0"/>
      <w:marRight w:val="0"/>
      <w:marTop w:val="0"/>
      <w:marBottom w:val="0"/>
      <w:divBdr>
        <w:top w:val="none" w:sz="0" w:space="0" w:color="auto"/>
        <w:left w:val="none" w:sz="0" w:space="0" w:color="auto"/>
        <w:bottom w:val="none" w:sz="0" w:space="0" w:color="auto"/>
        <w:right w:val="none" w:sz="0" w:space="0" w:color="auto"/>
      </w:divBdr>
      <w:divsChild>
        <w:div w:id="189610197">
          <w:marLeft w:val="360"/>
          <w:marRight w:val="0"/>
          <w:marTop w:val="200"/>
          <w:marBottom w:val="0"/>
          <w:divBdr>
            <w:top w:val="none" w:sz="0" w:space="0" w:color="auto"/>
            <w:left w:val="none" w:sz="0" w:space="0" w:color="auto"/>
            <w:bottom w:val="none" w:sz="0" w:space="0" w:color="auto"/>
            <w:right w:val="none" w:sz="0" w:space="0" w:color="auto"/>
          </w:divBdr>
        </w:div>
        <w:div w:id="443958936">
          <w:marLeft w:val="1080"/>
          <w:marRight w:val="0"/>
          <w:marTop w:val="100"/>
          <w:marBottom w:val="0"/>
          <w:divBdr>
            <w:top w:val="none" w:sz="0" w:space="0" w:color="auto"/>
            <w:left w:val="none" w:sz="0" w:space="0" w:color="auto"/>
            <w:bottom w:val="none" w:sz="0" w:space="0" w:color="auto"/>
            <w:right w:val="none" w:sz="0" w:space="0" w:color="auto"/>
          </w:divBdr>
        </w:div>
        <w:div w:id="309946634">
          <w:marLeft w:val="1080"/>
          <w:marRight w:val="0"/>
          <w:marTop w:val="100"/>
          <w:marBottom w:val="0"/>
          <w:divBdr>
            <w:top w:val="none" w:sz="0" w:space="0" w:color="auto"/>
            <w:left w:val="none" w:sz="0" w:space="0" w:color="auto"/>
            <w:bottom w:val="none" w:sz="0" w:space="0" w:color="auto"/>
            <w:right w:val="none" w:sz="0" w:space="0" w:color="auto"/>
          </w:divBdr>
        </w:div>
        <w:div w:id="1422288361">
          <w:marLeft w:val="1080"/>
          <w:marRight w:val="0"/>
          <w:marTop w:val="100"/>
          <w:marBottom w:val="0"/>
          <w:divBdr>
            <w:top w:val="none" w:sz="0" w:space="0" w:color="auto"/>
            <w:left w:val="none" w:sz="0" w:space="0" w:color="auto"/>
            <w:bottom w:val="none" w:sz="0" w:space="0" w:color="auto"/>
            <w:right w:val="none" w:sz="0" w:space="0" w:color="auto"/>
          </w:divBdr>
        </w:div>
        <w:div w:id="336084412">
          <w:marLeft w:val="1080"/>
          <w:marRight w:val="0"/>
          <w:marTop w:val="100"/>
          <w:marBottom w:val="0"/>
          <w:divBdr>
            <w:top w:val="none" w:sz="0" w:space="0" w:color="auto"/>
            <w:left w:val="none" w:sz="0" w:space="0" w:color="auto"/>
            <w:bottom w:val="none" w:sz="0" w:space="0" w:color="auto"/>
            <w:right w:val="none" w:sz="0" w:space="0" w:color="auto"/>
          </w:divBdr>
        </w:div>
        <w:div w:id="479538088">
          <w:marLeft w:val="360"/>
          <w:marRight w:val="0"/>
          <w:marTop w:val="200"/>
          <w:marBottom w:val="0"/>
          <w:divBdr>
            <w:top w:val="none" w:sz="0" w:space="0" w:color="auto"/>
            <w:left w:val="none" w:sz="0" w:space="0" w:color="auto"/>
            <w:bottom w:val="none" w:sz="0" w:space="0" w:color="auto"/>
            <w:right w:val="none" w:sz="0" w:space="0" w:color="auto"/>
          </w:divBdr>
        </w:div>
        <w:div w:id="383261502">
          <w:marLeft w:val="1080"/>
          <w:marRight w:val="0"/>
          <w:marTop w:val="100"/>
          <w:marBottom w:val="0"/>
          <w:divBdr>
            <w:top w:val="none" w:sz="0" w:space="0" w:color="auto"/>
            <w:left w:val="none" w:sz="0" w:space="0" w:color="auto"/>
            <w:bottom w:val="none" w:sz="0" w:space="0" w:color="auto"/>
            <w:right w:val="none" w:sz="0" w:space="0" w:color="auto"/>
          </w:divBdr>
        </w:div>
        <w:div w:id="1357661412">
          <w:marLeft w:val="1080"/>
          <w:marRight w:val="0"/>
          <w:marTop w:val="100"/>
          <w:marBottom w:val="0"/>
          <w:divBdr>
            <w:top w:val="none" w:sz="0" w:space="0" w:color="auto"/>
            <w:left w:val="none" w:sz="0" w:space="0" w:color="auto"/>
            <w:bottom w:val="none" w:sz="0" w:space="0" w:color="auto"/>
            <w:right w:val="none" w:sz="0" w:space="0" w:color="auto"/>
          </w:divBdr>
        </w:div>
        <w:div w:id="153380959">
          <w:marLeft w:val="1080"/>
          <w:marRight w:val="0"/>
          <w:marTop w:val="100"/>
          <w:marBottom w:val="0"/>
          <w:divBdr>
            <w:top w:val="none" w:sz="0" w:space="0" w:color="auto"/>
            <w:left w:val="none" w:sz="0" w:space="0" w:color="auto"/>
            <w:bottom w:val="none" w:sz="0" w:space="0" w:color="auto"/>
            <w:right w:val="none" w:sz="0" w:space="0" w:color="auto"/>
          </w:divBdr>
        </w:div>
        <w:div w:id="1332101539">
          <w:marLeft w:val="1080"/>
          <w:marRight w:val="0"/>
          <w:marTop w:val="1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14317423">
      <w:bodyDiv w:val="1"/>
      <w:marLeft w:val="0"/>
      <w:marRight w:val="0"/>
      <w:marTop w:val="0"/>
      <w:marBottom w:val="0"/>
      <w:divBdr>
        <w:top w:val="none" w:sz="0" w:space="0" w:color="auto"/>
        <w:left w:val="none" w:sz="0" w:space="0" w:color="auto"/>
        <w:bottom w:val="none" w:sz="0" w:space="0" w:color="auto"/>
        <w:right w:val="none" w:sz="0" w:space="0" w:color="auto"/>
      </w:divBdr>
      <w:divsChild>
        <w:div w:id="1020162511">
          <w:marLeft w:val="360"/>
          <w:marRight w:val="0"/>
          <w:marTop w:val="200"/>
          <w:marBottom w:val="0"/>
          <w:divBdr>
            <w:top w:val="none" w:sz="0" w:space="0" w:color="auto"/>
            <w:left w:val="none" w:sz="0" w:space="0" w:color="auto"/>
            <w:bottom w:val="none" w:sz="0" w:space="0" w:color="auto"/>
            <w:right w:val="none" w:sz="0" w:space="0" w:color="auto"/>
          </w:divBdr>
        </w:div>
        <w:div w:id="1260986400">
          <w:marLeft w:val="360"/>
          <w:marRight w:val="0"/>
          <w:marTop w:val="200"/>
          <w:marBottom w:val="0"/>
          <w:divBdr>
            <w:top w:val="none" w:sz="0" w:space="0" w:color="auto"/>
            <w:left w:val="none" w:sz="0" w:space="0" w:color="auto"/>
            <w:bottom w:val="none" w:sz="0" w:space="0" w:color="auto"/>
            <w:right w:val="none" w:sz="0" w:space="0" w:color="auto"/>
          </w:divBdr>
        </w:div>
        <w:div w:id="59712245">
          <w:marLeft w:val="360"/>
          <w:marRight w:val="0"/>
          <w:marTop w:val="20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44535442">
      <w:bodyDiv w:val="1"/>
      <w:marLeft w:val="0"/>
      <w:marRight w:val="0"/>
      <w:marTop w:val="0"/>
      <w:marBottom w:val="0"/>
      <w:divBdr>
        <w:top w:val="none" w:sz="0" w:space="0" w:color="auto"/>
        <w:left w:val="none" w:sz="0" w:space="0" w:color="auto"/>
        <w:bottom w:val="none" w:sz="0" w:space="0" w:color="auto"/>
        <w:right w:val="none" w:sz="0" w:space="0" w:color="auto"/>
      </w:divBdr>
      <w:divsChild>
        <w:div w:id="1322613355">
          <w:marLeft w:val="360"/>
          <w:marRight w:val="0"/>
          <w:marTop w:val="200"/>
          <w:marBottom w:val="0"/>
          <w:divBdr>
            <w:top w:val="none" w:sz="0" w:space="0" w:color="auto"/>
            <w:left w:val="none" w:sz="0" w:space="0" w:color="auto"/>
            <w:bottom w:val="none" w:sz="0" w:space="0" w:color="auto"/>
            <w:right w:val="none" w:sz="0" w:space="0" w:color="auto"/>
          </w:divBdr>
        </w:div>
        <w:div w:id="2009362336">
          <w:marLeft w:val="1080"/>
          <w:marRight w:val="0"/>
          <w:marTop w:val="100"/>
          <w:marBottom w:val="0"/>
          <w:divBdr>
            <w:top w:val="none" w:sz="0" w:space="0" w:color="auto"/>
            <w:left w:val="none" w:sz="0" w:space="0" w:color="auto"/>
            <w:bottom w:val="none" w:sz="0" w:space="0" w:color="auto"/>
            <w:right w:val="none" w:sz="0" w:space="0" w:color="auto"/>
          </w:divBdr>
        </w:div>
        <w:div w:id="1384673143">
          <w:marLeft w:val="1080"/>
          <w:marRight w:val="0"/>
          <w:marTop w:val="100"/>
          <w:marBottom w:val="0"/>
          <w:divBdr>
            <w:top w:val="none" w:sz="0" w:space="0" w:color="auto"/>
            <w:left w:val="none" w:sz="0" w:space="0" w:color="auto"/>
            <w:bottom w:val="none" w:sz="0" w:space="0" w:color="auto"/>
            <w:right w:val="none" w:sz="0" w:space="0" w:color="auto"/>
          </w:divBdr>
        </w:div>
        <w:div w:id="1594320030">
          <w:marLeft w:val="360"/>
          <w:marRight w:val="0"/>
          <w:marTop w:val="200"/>
          <w:marBottom w:val="0"/>
          <w:divBdr>
            <w:top w:val="none" w:sz="0" w:space="0" w:color="auto"/>
            <w:left w:val="none" w:sz="0" w:space="0" w:color="auto"/>
            <w:bottom w:val="none" w:sz="0" w:space="0" w:color="auto"/>
            <w:right w:val="none" w:sz="0" w:space="0" w:color="auto"/>
          </w:divBdr>
        </w:div>
        <w:div w:id="1391226279">
          <w:marLeft w:val="1080"/>
          <w:marRight w:val="0"/>
          <w:marTop w:val="100"/>
          <w:marBottom w:val="0"/>
          <w:divBdr>
            <w:top w:val="none" w:sz="0" w:space="0" w:color="auto"/>
            <w:left w:val="none" w:sz="0" w:space="0" w:color="auto"/>
            <w:bottom w:val="none" w:sz="0" w:space="0" w:color="auto"/>
            <w:right w:val="none" w:sz="0" w:space="0" w:color="auto"/>
          </w:divBdr>
        </w:div>
        <w:div w:id="1704017200">
          <w:marLeft w:val="1080"/>
          <w:marRight w:val="0"/>
          <w:marTop w:val="100"/>
          <w:marBottom w:val="0"/>
          <w:divBdr>
            <w:top w:val="none" w:sz="0" w:space="0" w:color="auto"/>
            <w:left w:val="none" w:sz="0" w:space="0" w:color="auto"/>
            <w:bottom w:val="none" w:sz="0" w:space="0" w:color="auto"/>
            <w:right w:val="none" w:sz="0" w:space="0" w:color="auto"/>
          </w:divBdr>
        </w:div>
        <w:div w:id="523979799">
          <w:marLeft w:val="1080"/>
          <w:marRight w:val="0"/>
          <w:marTop w:val="100"/>
          <w:marBottom w:val="0"/>
          <w:divBdr>
            <w:top w:val="none" w:sz="0" w:space="0" w:color="auto"/>
            <w:left w:val="none" w:sz="0" w:space="0" w:color="auto"/>
            <w:bottom w:val="none" w:sz="0" w:space="0" w:color="auto"/>
            <w:right w:val="none" w:sz="0" w:space="0" w:color="auto"/>
          </w:divBdr>
        </w:div>
      </w:divsChild>
    </w:div>
    <w:div w:id="953751461">
      <w:bodyDiv w:val="1"/>
      <w:marLeft w:val="0"/>
      <w:marRight w:val="0"/>
      <w:marTop w:val="0"/>
      <w:marBottom w:val="0"/>
      <w:divBdr>
        <w:top w:val="none" w:sz="0" w:space="0" w:color="auto"/>
        <w:left w:val="none" w:sz="0" w:space="0" w:color="auto"/>
        <w:bottom w:val="none" w:sz="0" w:space="0" w:color="auto"/>
        <w:right w:val="none" w:sz="0" w:space="0" w:color="auto"/>
      </w:divBdr>
      <w:divsChild>
        <w:div w:id="461076121">
          <w:marLeft w:val="446"/>
          <w:marRight w:val="0"/>
          <w:marTop w:val="0"/>
          <w:marBottom w:val="120"/>
          <w:divBdr>
            <w:top w:val="none" w:sz="0" w:space="0" w:color="auto"/>
            <w:left w:val="none" w:sz="0" w:space="0" w:color="auto"/>
            <w:bottom w:val="none" w:sz="0" w:space="0" w:color="auto"/>
            <w:right w:val="none" w:sz="0" w:space="0" w:color="auto"/>
          </w:divBdr>
        </w:div>
        <w:div w:id="2090885196">
          <w:marLeft w:val="446"/>
          <w:marRight w:val="0"/>
          <w:marTop w:val="0"/>
          <w:marBottom w:val="120"/>
          <w:divBdr>
            <w:top w:val="none" w:sz="0" w:space="0" w:color="auto"/>
            <w:left w:val="none" w:sz="0" w:space="0" w:color="auto"/>
            <w:bottom w:val="none" w:sz="0" w:space="0" w:color="auto"/>
            <w:right w:val="none" w:sz="0" w:space="0" w:color="auto"/>
          </w:divBdr>
        </w:div>
        <w:div w:id="1047878832">
          <w:marLeft w:val="446"/>
          <w:marRight w:val="0"/>
          <w:marTop w:val="0"/>
          <w:marBottom w:val="120"/>
          <w:divBdr>
            <w:top w:val="none" w:sz="0" w:space="0" w:color="auto"/>
            <w:left w:val="none" w:sz="0" w:space="0" w:color="auto"/>
            <w:bottom w:val="none" w:sz="0" w:space="0" w:color="auto"/>
            <w:right w:val="none" w:sz="0" w:space="0" w:color="auto"/>
          </w:divBdr>
        </w:div>
        <w:div w:id="1035929079">
          <w:marLeft w:val="446"/>
          <w:marRight w:val="0"/>
          <w:marTop w:val="0"/>
          <w:marBottom w:val="120"/>
          <w:divBdr>
            <w:top w:val="none" w:sz="0" w:space="0" w:color="auto"/>
            <w:left w:val="none" w:sz="0" w:space="0" w:color="auto"/>
            <w:bottom w:val="none" w:sz="0" w:space="0" w:color="auto"/>
            <w:right w:val="none" w:sz="0" w:space="0" w:color="auto"/>
          </w:divBdr>
        </w:div>
        <w:div w:id="1115635468">
          <w:marLeft w:val="446"/>
          <w:marRight w:val="0"/>
          <w:marTop w:val="0"/>
          <w:marBottom w:val="120"/>
          <w:divBdr>
            <w:top w:val="none" w:sz="0" w:space="0" w:color="auto"/>
            <w:left w:val="none" w:sz="0" w:space="0" w:color="auto"/>
            <w:bottom w:val="none" w:sz="0" w:space="0" w:color="auto"/>
            <w:right w:val="none" w:sz="0" w:space="0" w:color="auto"/>
          </w:divBdr>
        </w:div>
        <w:div w:id="332071190">
          <w:marLeft w:val="446"/>
          <w:marRight w:val="0"/>
          <w:marTop w:val="0"/>
          <w:marBottom w:val="120"/>
          <w:divBdr>
            <w:top w:val="none" w:sz="0" w:space="0" w:color="auto"/>
            <w:left w:val="none" w:sz="0" w:space="0" w:color="auto"/>
            <w:bottom w:val="none" w:sz="0" w:space="0" w:color="auto"/>
            <w:right w:val="none" w:sz="0" w:space="0" w:color="auto"/>
          </w:divBdr>
        </w:div>
        <w:div w:id="2111385595">
          <w:marLeft w:val="446"/>
          <w:marRight w:val="0"/>
          <w:marTop w:val="0"/>
          <w:marBottom w:val="120"/>
          <w:divBdr>
            <w:top w:val="none" w:sz="0" w:space="0" w:color="auto"/>
            <w:left w:val="none" w:sz="0" w:space="0" w:color="auto"/>
            <w:bottom w:val="none" w:sz="0" w:space="0" w:color="auto"/>
            <w:right w:val="none" w:sz="0" w:space="0" w:color="auto"/>
          </w:divBdr>
        </w:div>
      </w:divsChild>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90987702">
      <w:bodyDiv w:val="1"/>
      <w:marLeft w:val="0"/>
      <w:marRight w:val="0"/>
      <w:marTop w:val="0"/>
      <w:marBottom w:val="0"/>
      <w:divBdr>
        <w:top w:val="none" w:sz="0" w:space="0" w:color="auto"/>
        <w:left w:val="none" w:sz="0" w:space="0" w:color="auto"/>
        <w:bottom w:val="none" w:sz="0" w:space="0" w:color="auto"/>
        <w:right w:val="none" w:sz="0" w:space="0" w:color="auto"/>
      </w:divBdr>
      <w:divsChild>
        <w:div w:id="1639795817">
          <w:marLeft w:val="360"/>
          <w:marRight w:val="0"/>
          <w:marTop w:val="200"/>
          <w:marBottom w:val="0"/>
          <w:divBdr>
            <w:top w:val="none" w:sz="0" w:space="0" w:color="auto"/>
            <w:left w:val="none" w:sz="0" w:space="0" w:color="auto"/>
            <w:bottom w:val="none" w:sz="0" w:space="0" w:color="auto"/>
            <w:right w:val="none" w:sz="0" w:space="0" w:color="auto"/>
          </w:divBdr>
        </w:div>
        <w:div w:id="1776562329">
          <w:marLeft w:val="360"/>
          <w:marRight w:val="0"/>
          <w:marTop w:val="200"/>
          <w:marBottom w:val="0"/>
          <w:divBdr>
            <w:top w:val="none" w:sz="0" w:space="0" w:color="auto"/>
            <w:left w:val="none" w:sz="0" w:space="0" w:color="auto"/>
            <w:bottom w:val="none" w:sz="0" w:space="0" w:color="auto"/>
            <w:right w:val="none" w:sz="0" w:space="0" w:color="auto"/>
          </w:divBdr>
        </w:div>
        <w:div w:id="1251237158">
          <w:marLeft w:val="360"/>
          <w:marRight w:val="0"/>
          <w:marTop w:val="200"/>
          <w:marBottom w:val="0"/>
          <w:divBdr>
            <w:top w:val="none" w:sz="0" w:space="0" w:color="auto"/>
            <w:left w:val="none" w:sz="0" w:space="0" w:color="auto"/>
            <w:bottom w:val="none" w:sz="0" w:space="0" w:color="auto"/>
            <w:right w:val="none" w:sz="0" w:space="0" w:color="auto"/>
          </w:divBdr>
        </w:div>
        <w:div w:id="647785339">
          <w:marLeft w:val="360"/>
          <w:marRight w:val="0"/>
          <w:marTop w:val="200"/>
          <w:marBottom w:val="0"/>
          <w:divBdr>
            <w:top w:val="none" w:sz="0" w:space="0" w:color="auto"/>
            <w:left w:val="none" w:sz="0" w:space="0" w:color="auto"/>
            <w:bottom w:val="none" w:sz="0" w:space="0" w:color="auto"/>
            <w:right w:val="none" w:sz="0" w:space="0" w:color="auto"/>
          </w:divBdr>
        </w:div>
        <w:div w:id="860629540">
          <w:marLeft w:val="360"/>
          <w:marRight w:val="0"/>
          <w:marTop w:val="200"/>
          <w:marBottom w:val="0"/>
          <w:divBdr>
            <w:top w:val="none" w:sz="0" w:space="0" w:color="auto"/>
            <w:left w:val="none" w:sz="0" w:space="0" w:color="auto"/>
            <w:bottom w:val="none" w:sz="0" w:space="0" w:color="auto"/>
            <w:right w:val="none" w:sz="0" w:space="0" w:color="auto"/>
          </w:divBdr>
        </w:div>
        <w:div w:id="835413553">
          <w:marLeft w:val="360"/>
          <w:marRight w:val="0"/>
          <w:marTop w:val="200"/>
          <w:marBottom w:val="0"/>
          <w:divBdr>
            <w:top w:val="none" w:sz="0" w:space="0" w:color="auto"/>
            <w:left w:val="none" w:sz="0" w:space="0" w:color="auto"/>
            <w:bottom w:val="none" w:sz="0" w:space="0" w:color="auto"/>
            <w:right w:val="none" w:sz="0" w:space="0" w:color="auto"/>
          </w:divBdr>
        </w:div>
        <w:div w:id="944312999">
          <w:marLeft w:val="1080"/>
          <w:marRight w:val="0"/>
          <w:marTop w:val="100"/>
          <w:marBottom w:val="0"/>
          <w:divBdr>
            <w:top w:val="none" w:sz="0" w:space="0" w:color="auto"/>
            <w:left w:val="none" w:sz="0" w:space="0" w:color="auto"/>
            <w:bottom w:val="none" w:sz="0" w:space="0" w:color="auto"/>
            <w:right w:val="none" w:sz="0" w:space="0" w:color="auto"/>
          </w:divBdr>
        </w:div>
        <w:div w:id="1159660405">
          <w:marLeft w:val="1080"/>
          <w:marRight w:val="0"/>
          <w:marTop w:val="1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6833708">
      <w:bodyDiv w:val="1"/>
      <w:marLeft w:val="0"/>
      <w:marRight w:val="0"/>
      <w:marTop w:val="0"/>
      <w:marBottom w:val="0"/>
      <w:divBdr>
        <w:top w:val="none" w:sz="0" w:space="0" w:color="auto"/>
        <w:left w:val="none" w:sz="0" w:space="0" w:color="auto"/>
        <w:bottom w:val="none" w:sz="0" w:space="0" w:color="auto"/>
        <w:right w:val="none" w:sz="0" w:space="0" w:color="auto"/>
      </w:divBdr>
      <w:divsChild>
        <w:div w:id="459349343">
          <w:marLeft w:val="360"/>
          <w:marRight w:val="0"/>
          <w:marTop w:val="200"/>
          <w:marBottom w:val="0"/>
          <w:divBdr>
            <w:top w:val="none" w:sz="0" w:space="0" w:color="auto"/>
            <w:left w:val="none" w:sz="0" w:space="0" w:color="auto"/>
            <w:bottom w:val="none" w:sz="0" w:space="0" w:color="auto"/>
            <w:right w:val="none" w:sz="0" w:space="0" w:color="auto"/>
          </w:divBdr>
        </w:div>
        <w:div w:id="1235168351">
          <w:marLeft w:val="1080"/>
          <w:marRight w:val="0"/>
          <w:marTop w:val="100"/>
          <w:marBottom w:val="0"/>
          <w:divBdr>
            <w:top w:val="none" w:sz="0" w:space="0" w:color="auto"/>
            <w:left w:val="none" w:sz="0" w:space="0" w:color="auto"/>
            <w:bottom w:val="none" w:sz="0" w:space="0" w:color="auto"/>
            <w:right w:val="none" w:sz="0" w:space="0" w:color="auto"/>
          </w:divBdr>
        </w:div>
        <w:div w:id="1101802361">
          <w:marLeft w:val="1800"/>
          <w:marRight w:val="0"/>
          <w:marTop w:val="100"/>
          <w:marBottom w:val="0"/>
          <w:divBdr>
            <w:top w:val="none" w:sz="0" w:space="0" w:color="auto"/>
            <w:left w:val="none" w:sz="0" w:space="0" w:color="auto"/>
            <w:bottom w:val="none" w:sz="0" w:space="0" w:color="auto"/>
            <w:right w:val="none" w:sz="0" w:space="0" w:color="auto"/>
          </w:divBdr>
        </w:div>
        <w:div w:id="435297223">
          <w:marLeft w:val="1080"/>
          <w:marRight w:val="0"/>
          <w:marTop w:val="10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18311997">
      <w:bodyDiv w:val="1"/>
      <w:marLeft w:val="0"/>
      <w:marRight w:val="0"/>
      <w:marTop w:val="0"/>
      <w:marBottom w:val="0"/>
      <w:divBdr>
        <w:top w:val="none" w:sz="0" w:space="0" w:color="auto"/>
        <w:left w:val="none" w:sz="0" w:space="0" w:color="auto"/>
        <w:bottom w:val="none" w:sz="0" w:space="0" w:color="auto"/>
        <w:right w:val="none" w:sz="0" w:space="0" w:color="auto"/>
      </w:divBdr>
      <w:divsChild>
        <w:div w:id="1649746039">
          <w:marLeft w:val="360"/>
          <w:marRight w:val="0"/>
          <w:marTop w:val="200"/>
          <w:marBottom w:val="0"/>
          <w:divBdr>
            <w:top w:val="none" w:sz="0" w:space="0" w:color="auto"/>
            <w:left w:val="none" w:sz="0" w:space="0" w:color="auto"/>
            <w:bottom w:val="none" w:sz="0" w:space="0" w:color="auto"/>
            <w:right w:val="none" w:sz="0" w:space="0" w:color="auto"/>
          </w:divBdr>
        </w:div>
        <w:div w:id="2003581338">
          <w:marLeft w:val="360"/>
          <w:marRight w:val="0"/>
          <w:marTop w:val="200"/>
          <w:marBottom w:val="0"/>
          <w:divBdr>
            <w:top w:val="none" w:sz="0" w:space="0" w:color="auto"/>
            <w:left w:val="none" w:sz="0" w:space="0" w:color="auto"/>
            <w:bottom w:val="none" w:sz="0" w:space="0" w:color="auto"/>
            <w:right w:val="none" w:sz="0" w:space="0" w:color="auto"/>
          </w:divBdr>
        </w:div>
        <w:div w:id="1994211771">
          <w:marLeft w:val="360"/>
          <w:marRight w:val="0"/>
          <w:marTop w:val="200"/>
          <w:marBottom w:val="0"/>
          <w:divBdr>
            <w:top w:val="none" w:sz="0" w:space="0" w:color="auto"/>
            <w:left w:val="none" w:sz="0" w:space="0" w:color="auto"/>
            <w:bottom w:val="none" w:sz="0" w:space="0" w:color="auto"/>
            <w:right w:val="none" w:sz="0" w:space="0" w:color="auto"/>
          </w:divBdr>
        </w:div>
        <w:div w:id="232351792">
          <w:marLeft w:val="360"/>
          <w:marRight w:val="0"/>
          <w:marTop w:val="200"/>
          <w:marBottom w:val="0"/>
          <w:divBdr>
            <w:top w:val="none" w:sz="0" w:space="0" w:color="auto"/>
            <w:left w:val="none" w:sz="0" w:space="0" w:color="auto"/>
            <w:bottom w:val="none" w:sz="0" w:space="0" w:color="auto"/>
            <w:right w:val="none" w:sz="0" w:space="0" w:color="auto"/>
          </w:divBdr>
        </w:div>
        <w:div w:id="499082799">
          <w:marLeft w:val="360"/>
          <w:marRight w:val="0"/>
          <w:marTop w:val="2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42482855">
      <w:bodyDiv w:val="1"/>
      <w:marLeft w:val="0"/>
      <w:marRight w:val="0"/>
      <w:marTop w:val="0"/>
      <w:marBottom w:val="0"/>
      <w:divBdr>
        <w:top w:val="none" w:sz="0" w:space="0" w:color="auto"/>
        <w:left w:val="none" w:sz="0" w:space="0" w:color="auto"/>
        <w:bottom w:val="none" w:sz="0" w:space="0" w:color="auto"/>
        <w:right w:val="none" w:sz="0" w:space="0" w:color="auto"/>
      </w:divBdr>
      <w:divsChild>
        <w:div w:id="526794325">
          <w:marLeft w:val="360"/>
          <w:marRight w:val="0"/>
          <w:marTop w:val="200"/>
          <w:marBottom w:val="0"/>
          <w:divBdr>
            <w:top w:val="none" w:sz="0" w:space="0" w:color="auto"/>
            <w:left w:val="none" w:sz="0" w:space="0" w:color="auto"/>
            <w:bottom w:val="none" w:sz="0" w:space="0" w:color="auto"/>
            <w:right w:val="none" w:sz="0" w:space="0" w:color="auto"/>
          </w:divBdr>
        </w:div>
        <w:div w:id="1914780665">
          <w:marLeft w:val="360"/>
          <w:marRight w:val="0"/>
          <w:marTop w:val="200"/>
          <w:marBottom w:val="0"/>
          <w:divBdr>
            <w:top w:val="none" w:sz="0" w:space="0" w:color="auto"/>
            <w:left w:val="none" w:sz="0" w:space="0" w:color="auto"/>
            <w:bottom w:val="none" w:sz="0" w:space="0" w:color="auto"/>
            <w:right w:val="none" w:sz="0" w:space="0" w:color="auto"/>
          </w:divBdr>
        </w:div>
        <w:div w:id="2007315502">
          <w:marLeft w:val="360"/>
          <w:marRight w:val="0"/>
          <w:marTop w:val="200"/>
          <w:marBottom w:val="0"/>
          <w:divBdr>
            <w:top w:val="none" w:sz="0" w:space="0" w:color="auto"/>
            <w:left w:val="none" w:sz="0" w:space="0" w:color="auto"/>
            <w:bottom w:val="none" w:sz="0" w:space="0" w:color="auto"/>
            <w:right w:val="none" w:sz="0" w:space="0" w:color="auto"/>
          </w:divBdr>
        </w:div>
        <w:div w:id="977683597">
          <w:marLeft w:val="1080"/>
          <w:marRight w:val="0"/>
          <w:marTop w:val="100"/>
          <w:marBottom w:val="0"/>
          <w:divBdr>
            <w:top w:val="none" w:sz="0" w:space="0" w:color="auto"/>
            <w:left w:val="none" w:sz="0" w:space="0" w:color="auto"/>
            <w:bottom w:val="none" w:sz="0" w:space="0" w:color="auto"/>
            <w:right w:val="none" w:sz="0" w:space="0" w:color="auto"/>
          </w:divBdr>
        </w:div>
        <w:div w:id="403260652">
          <w:marLeft w:val="1080"/>
          <w:marRight w:val="0"/>
          <w:marTop w:val="100"/>
          <w:marBottom w:val="0"/>
          <w:divBdr>
            <w:top w:val="none" w:sz="0" w:space="0" w:color="auto"/>
            <w:left w:val="none" w:sz="0" w:space="0" w:color="auto"/>
            <w:bottom w:val="none" w:sz="0" w:space="0" w:color="auto"/>
            <w:right w:val="none" w:sz="0" w:space="0" w:color="auto"/>
          </w:divBdr>
        </w:div>
      </w:divsChild>
    </w:div>
    <w:div w:id="1052387410">
      <w:bodyDiv w:val="1"/>
      <w:marLeft w:val="0"/>
      <w:marRight w:val="0"/>
      <w:marTop w:val="0"/>
      <w:marBottom w:val="0"/>
      <w:divBdr>
        <w:top w:val="none" w:sz="0" w:space="0" w:color="auto"/>
        <w:left w:val="none" w:sz="0" w:space="0" w:color="auto"/>
        <w:bottom w:val="none" w:sz="0" w:space="0" w:color="auto"/>
        <w:right w:val="none" w:sz="0" w:space="0" w:color="auto"/>
      </w:divBdr>
    </w:div>
    <w:div w:id="1060520099">
      <w:bodyDiv w:val="1"/>
      <w:marLeft w:val="0"/>
      <w:marRight w:val="0"/>
      <w:marTop w:val="0"/>
      <w:marBottom w:val="0"/>
      <w:divBdr>
        <w:top w:val="none" w:sz="0" w:space="0" w:color="auto"/>
        <w:left w:val="none" w:sz="0" w:space="0" w:color="auto"/>
        <w:bottom w:val="none" w:sz="0" w:space="0" w:color="auto"/>
        <w:right w:val="none" w:sz="0" w:space="0" w:color="auto"/>
      </w:divBdr>
      <w:divsChild>
        <w:div w:id="2032219719">
          <w:marLeft w:val="360"/>
          <w:marRight w:val="0"/>
          <w:marTop w:val="200"/>
          <w:marBottom w:val="0"/>
          <w:divBdr>
            <w:top w:val="none" w:sz="0" w:space="0" w:color="auto"/>
            <w:left w:val="none" w:sz="0" w:space="0" w:color="auto"/>
            <w:bottom w:val="none" w:sz="0" w:space="0" w:color="auto"/>
            <w:right w:val="none" w:sz="0" w:space="0" w:color="auto"/>
          </w:divBdr>
        </w:div>
        <w:div w:id="2128113684">
          <w:marLeft w:val="360"/>
          <w:marRight w:val="0"/>
          <w:marTop w:val="200"/>
          <w:marBottom w:val="0"/>
          <w:divBdr>
            <w:top w:val="none" w:sz="0" w:space="0" w:color="auto"/>
            <w:left w:val="none" w:sz="0" w:space="0" w:color="auto"/>
            <w:bottom w:val="none" w:sz="0" w:space="0" w:color="auto"/>
            <w:right w:val="none" w:sz="0" w:space="0" w:color="auto"/>
          </w:divBdr>
        </w:div>
        <w:div w:id="1016929268">
          <w:marLeft w:val="360"/>
          <w:marRight w:val="0"/>
          <w:marTop w:val="200"/>
          <w:marBottom w:val="0"/>
          <w:divBdr>
            <w:top w:val="none" w:sz="0" w:space="0" w:color="auto"/>
            <w:left w:val="none" w:sz="0" w:space="0" w:color="auto"/>
            <w:bottom w:val="none" w:sz="0" w:space="0" w:color="auto"/>
            <w:right w:val="none" w:sz="0" w:space="0" w:color="auto"/>
          </w:divBdr>
        </w:div>
        <w:div w:id="280839818">
          <w:marLeft w:val="360"/>
          <w:marRight w:val="0"/>
          <w:marTop w:val="200"/>
          <w:marBottom w:val="0"/>
          <w:divBdr>
            <w:top w:val="none" w:sz="0" w:space="0" w:color="auto"/>
            <w:left w:val="none" w:sz="0" w:space="0" w:color="auto"/>
            <w:bottom w:val="none" w:sz="0" w:space="0" w:color="auto"/>
            <w:right w:val="none" w:sz="0" w:space="0" w:color="auto"/>
          </w:divBdr>
        </w:div>
        <w:div w:id="577593784">
          <w:marLeft w:val="360"/>
          <w:marRight w:val="0"/>
          <w:marTop w:val="200"/>
          <w:marBottom w:val="0"/>
          <w:divBdr>
            <w:top w:val="none" w:sz="0" w:space="0" w:color="auto"/>
            <w:left w:val="none" w:sz="0" w:space="0" w:color="auto"/>
            <w:bottom w:val="none" w:sz="0" w:space="0" w:color="auto"/>
            <w:right w:val="none" w:sz="0" w:space="0" w:color="auto"/>
          </w:divBdr>
        </w:div>
        <w:div w:id="1765571998">
          <w:marLeft w:val="360"/>
          <w:marRight w:val="0"/>
          <w:marTop w:val="200"/>
          <w:marBottom w:val="0"/>
          <w:divBdr>
            <w:top w:val="none" w:sz="0" w:space="0" w:color="auto"/>
            <w:left w:val="none" w:sz="0" w:space="0" w:color="auto"/>
            <w:bottom w:val="none" w:sz="0" w:space="0" w:color="auto"/>
            <w:right w:val="none" w:sz="0" w:space="0" w:color="auto"/>
          </w:divBdr>
        </w:div>
      </w:divsChild>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35103494">
      <w:bodyDiv w:val="1"/>
      <w:marLeft w:val="0"/>
      <w:marRight w:val="0"/>
      <w:marTop w:val="0"/>
      <w:marBottom w:val="0"/>
      <w:divBdr>
        <w:top w:val="none" w:sz="0" w:space="0" w:color="auto"/>
        <w:left w:val="none" w:sz="0" w:space="0" w:color="auto"/>
        <w:bottom w:val="none" w:sz="0" w:space="0" w:color="auto"/>
        <w:right w:val="none" w:sz="0" w:space="0" w:color="auto"/>
      </w:divBdr>
      <w:divsChild>
        <w:div w:id="1218204656">
          <w:marLeft w:val="360"/>
          <w:marRight w:val="0"/>
          <w:marTop w:val="200"/>
          <w:marBottom w:val="0"/>
          <w:divBdr>
            <w:top w:val="none" w:sz="0" w:space="0" w:color="auto"/>
            <w:left w:val="none" w:sz="0" w:space="0" w:color="auto"/>
            <w:bottom w:val="none" w:sz="0" w:space="0" w:color="auto"/>
            <w:right w:val="none" w:sz="0" w:space="0" w:color="auto"/>
          </w:divBdr>
        </w:div>
        <w:div w:id="1601600373">
          <w:marLeft w:val="360"/>
          <w:marRight w:val="0"/>
          <w:marTop w:val="200"/>
          <w:marBottom w:val="0"/>
          <w:divBdr>
            <w:top w:val="none" w:sz="0" w:space="0" w:color="auto"/>
            <w:left w:val="none" w:sz="0" w:space="0" w:color="auto"/>
            <w:bottom w:val="none" w:sz="0" w:space="0" w:color="auto"/>
            <w:right w:val="none" w:sz="0" w:space="0" w:color="auto"/>
          </w:divBdr>
        </w:div>
        <w:div w:id="335034907">
          <w:marLeft w:val="360"/>
          <w:marRight w:val="0"/>
          <w:marTop w:val="200"/>
          <w:marBottom w:val="0"/>
          <w:divBdr>
            <w:top w:val="none" w:sz="0" w:space="0" w:color="auto"/>
            <w:left w:val="none" w:sz="0" w:space="0" w:color="auto"/>
            <w:bottom w:val="none" w:sz="0" w:space="0" w:color="auto"/>
            <w:right w:val="none" w:sz="0" w:space="0" w:color="auto"/>
          </w:divBdr>
        </w:div>
        <w:div w:id="1658919055">
          <w:marLeft w:val="360"/>
          <w:marRight w:val="0"/>
          <w:marTop w:val="200"/>
          <w:marBottom w:val="0"/>
          <w:divBdr>
            <w:top w:val="none" w:sz="0" w:space="0" w:color="auto"/>
            <w:left w:val="none" w:sz="0" w:space="0" w:color="auto"/>
            <w:bottom w:val="none" w:sz="0" w:space="0" w:color="auto"/>
            <w:right w:val="none" w:sz="0" w:space="0" w:color="auto"/>
          </w:divBdr>
        </w:div>
        <w:div w:id="867723493">
          <w:marLeft w:val="360"/>
          <w:marRight w:val="0"/>
          <w:marTop w:val="200"/>
          <w:marBottom w:val="0"/>
          <w:divBdr>
            <w:top w:val="none" w:sz="0" w:space="0" w:color="auto"/>
            <w:left w:val="none" w:sz="0" w:space="0" w:color="auto"/>
            <w:bottom w:val="none" w:sz="0" w:space="0" w:color="auto"/>
            <w:right w:val="none" w:sz="0" w:space="0" w:color="auto"/>
          </w:divBdr>
        </w:div>
        <w:div w:id="418212769">
          <w:marLeft w:val="360"/>
          <w:marRight w:val="0"/>
          <w:marTop w:val="200"/>
          <w:marBottom w:val="0"/>
          <w:divBdr>
            <w:top w:val="none" w:sz="0" w:space="0" w:color="auto"/>
            <w:left w:val="none" w:sz="0" w:space="0" w:color="auto"/>
            <w:bottom w:val="none" w:sz="0" w:space="0" w:color="auto"/>
            <w:right w:val="none" w:sz="0" w:space="0" w:color="auto"/>
          </w:divBdr>
        </w:div>
        <w:div w:id="430273058">
          <w:marLeft w:val="360"/>
          <w:marRight w:val="0"/>
          <w:marTop w:val="200"/>
          <w:marBottom w:val="0"/>
          <w:divBdr>
            <w:top w:val="none" w:sz="0" w:space="0" w:color="auto"/>
            <w:left w:val="none" w:sz="0" w:space="0" w:color="auto"/>
            <w:bottom w:val="none" w:sz="0" w:space="0" w:color="auto"/>
            <w:right w:val="none" w:sz="0" w:space="0" w:color="auto"/>
          </w:divBdr>
        </w:div>
        <w:div w:id="270431819">
          <w:marLeft w:val="360"/>
          <w:marRight w:val="0"/>
          <w:marTop w:val="200"/>
          <w:marBottom w:val="0"/>
          <w:divBdr>
            <w:top w:val="none" w:sz="0" w:space="0" w:color="auto"/>
            <w:left w:val="none" w:sz="0" w:space="0" w:color="auto"/>
            <w:bottom w:val="none" w:sz="0" w:space="0" w:color="auto"/>
            <w:right w:val="none" w:sz="0" w:space="0" w:color="auto"/>
          </w:divBdr>
        </w:div>
        <w:div w:id="360475914">
          <w:marLeft w:val="1080"/>
          <w:marRight w:val="0"/>
          <w:marTop w:val="100"/>
          <w:marBottom w:val="0"/>
          <w:divBdr>
            <w:top w:val="none" w:sz="0" w:space="0" w:color="auto"/>
            <w:left w:val="none" w:sz="0" w:space="0" w:color="auto"/>
            <w:bottom w:val="none" w:sz="0" w:space="0" w:color="auto"/>
            <w:right w:val="none" w:sz="0" w:space="0" w:color="auto"/>
          </w:divBdr>
        </w:div>
        <w:div w:id="701631663">
          <w:marLeft w:val="360"/>
          <w:marRight w:val="0"/>
          <w:marTop w:val="200"/>
          <w:marBottom w:val="0"/>
          <w:divBdr>
            <w:top w:val="none" w:sz="0" w:space="0" w:color="auto"/>
            <w:left w:val="none" w:sz="0" w:space="0" w:color="auto"/>
            <w:bottom w:val="none" w:sz="0" w:space="0" w:color="auto"/>
            <w:right w:val="none" w:sz="0" w:space="0" w:color="auto"/>
          </w:divBdr>
        </w:div>
        <w:div w:id="412356784">
          <w:marLeft w:val="360"/>
          <w:marRight w:val="0"/>
          <w:marTop w:val="200"/>
          <w:marBottom w:val="0"/>
          <w:divBdr>
            <w:top w:val="none" w:sz="0" w:space="0" w:color="auto"/>
            <w:left w:val="none" w:sz="0" w:space="0" w:color="auto"/>
            <w:bottom w:val="none" w:sz="0" w:space="0" w:color="auto"/>
            <w:right w:val="none" w:sz="0" w:space="0" w:color="auto"/>
          </w:divBdr>
        </w:div>
      </w:divsChild>
    </w:div>
    <w:div w:id="1138841232">
      <w:bodyDiv w:val="1"/>
      <w:marLeft w:val="0"/>
      <w:marRight w:val="0"/>
      <w:marTop w:val="0"/>
      <w:marBottom w:val="0"/>
      <w:divBdr>
        <w:top w:val="none" w:sz="0" w:space="0" w:color="auto"/>
        <w:left w:val="none" w:sz="0" w:space="0" w:color="auto"/>
        <w:bottom w:val="none" w:sz="0" w:space="0" w:color="auto"/>
        <w:right w:val="none" w:sz="0" w:space="0" w:color="auto"/>
      </w:divBdr>
    </w:div>
    <w:div w:id="1139223610">
      <w:bodyDiv w:val="1"/>
      <w:marLeft w:val="0"/>
      <w:marRight w:val="0"/>
      <w:marTop w:val="0"/>
      <w:marBottom w:val="0"/>
      <w:divBdr>
        <w:top w:val="none" w:sz="0" w:space="0" w:color="auto"/>
        <w:left w:val="none" w:sz="0" w:space="0" w:color="auto"/>
        <w:bottom w:val="none" w:sz="0" w:space="0" w:color="auto"/>
        <w:right w:val="none" w:sz="0" w:space="0" w:color="auto"/>
      </w:divBdr>
    </w:div>
    <w:div w:id="1171483216">
      <w:bodyDiv w:val="1"/>
      <w:marLeft w:val="0"/>
      <w:marRight w:val="0"/>
      <w:marTop w:val="0"/>
      <w:marBottom w:val="0"/>
      <w:divBdr>
        <w:top w:val="none" w:sz="0" w:space="0" w:color="auto"/>
        <w:left w:val="none" w:sz="0" w:space="0" w:color="auto"/>
        <w:bottom w:val="none" w:sz="0" w:space="0" w:color="auto"/>
        <w:right w:val="none" w:sz="0" w:space="0" w:color="auto"/>
      </w:divBdr>
      <w:divsChild>
        <w:div w:id="465587501">
          <w:marLeft w:val="360"/>
          <w:marRight w:val="0"/>
          <w:marTop w:val="200"/>
          <w:marBottom w:val="120"/>
          <w:divBdr>
            <w:top w:val="none" w:sz="0" w:space="0" w:color="auto"/>
            <w:left w:val="none" w:sz="0" w:space="0" w:color="auto"/>
            <w:bottom w:val="none" w:sz="0" w:space="0" w:color="auto"/>
            <w:right w:val="none" w:sz="0" w:space="0" w:color="auto"/>
          </w:divBdr>
        </w:div>
        <w:div w:id="1451851259">
          <w:marLeft w:val="360"/>
          <w:marRight w:val="0"/>
          <w:marTop w:val="200"/>
          <w:marBottom w:val="120"/>
          <w:divBdr>
            <w:top w:val="none" w:sz="0" w:space="0" w:color="auto"/>
            <w:left w:val="none" w:sz="0" w:space="0" w:color="auto"/>
            <w:bottom w:val="none" w:sz="0" w:space="0" w:color="auto"/>
            <w:right w:val="none" w:sz="0" w:space="0" w:color="auto"/>
          </w:divBdr>
        </w:div>
        <w:div w:id="590087210">
          <w:marLeft w:val="360"/>
          <w:marRight w:val="0"/>
          <w:marTop w:val="200"/>
          <w:marBottom w:val="120"/>
          <w:divBdr>
            <w:top w:val="none" w:sz="0" w:space="0" w:color="auto"/>
            <w:left w:val="none" w:sz="0" w:space="0" w:color="auto"/>
            <w:bottom w:val="none" w:sz="0" w:space="0" w:color="auto"/>
            <w:right w:val="none" w:sz="0" w:space="0" w:color="auto"/>
          </w:divBdr>
        </w:div>
        <w:div w:id="160002204">
          <w:marLeft w:val="360"/>
          <w:marRight w:val="0"/>
          <w:marTop w:val="200"/>
          <w:marBottom w:val="120"/>
          <w:divBdr>
            <w:top w:val="none" w:sz="0" w:space="0" w:color="auto"/>
            <w:left w:val="none" w:sz="0" w:space="0" w:color="auto"/>
            <w:bottom w:val="none" w:sz="0" w:space="0" w:color="auto"/>
            <w:right w:val="none" w:sz="0" w:space="0" w:color="auto"/>
          </w:divBdr>
        </w:div>
      </w:divsChild>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01016876">
      <w:bodyDiv w:val="1"/>
      <w:marLeft w:val="0"/>
      <w:marRight w:val="0"/>
      <w:marTop w:val="0"/>
      <w:marBottom w:val="0"/>
      <w:divBdr>
        <w:top w:val="none" w:sz="0" w:space="0" w:color="auto"/>
        <w:left w:val="none" w:sz="0" w:space="0" w:color="auto"/>
        <w:bottom w:val="none" w:sz="0" w:space="0" w:color="auto"/>
        <w:right w:val="none" w:sz="0" w:space="0" w:color="auto"/>
      </w:divBdr>
      <w:divsChild>
        <w:div w:id="2016373684">
          <w:marLeft w:val="1080"/>
          <w:marRight w:val="0"/>
          <w:marTop w:val="100"/>
          <w:marBottom w:val="0"/>
          <w:divBdr>
            <w:top w:val="none" w:sz="0" w:space="0" w:color="auto"/>
            <w:left w:val="none" w:sz="0" w:space="0" w:color="auto"/>
            <w:bottom w:val="none" w:sz="0" w:space="0" w:color="auto"/>
            <w:right w:val="none" w:sz="0" w:space="0" w:color="auto"/>
          </w:divBdr>
        </w:div>
        <w:div w:id="656110228">
          <w:marLeft w:val="1080"/>
          <w:marRight w:val="0"/>
          <w:marTop w:val="100"/>
          <w:marBottom w:val="0"/>
          <w:divBdr>
            <w:top w:val="none" w:sz="0" w:space="0" w:color="auto"/>
            <w:left w:val="none" w:sz="0" w:space="0" w:color="auto"/>
            <w:bottom w:val="none" w:sz="0" w:space="0" w:color="auto"/>
            <w:right w:val="none" w:sz="0" w:space="0" w:color="auto"/>
          </w:divBdr>
        </w:div>
      </w:divsChild>
    </w:div>
    <w:div w:id="1202134016">
      <w:bodyDiv w:val="1"/>
      <w:marLeft w:val="0"/>
      <w:marRight w:val="0"/>
      <w:marTop w:val="0"/>
      <w:marBottom w:val="0"/>
      <w:divBdr>
        <w:top w:val="none" w:sz="0" w:space="0" w:color="auto"/>
        <w:left w:val="none" w:sz="0" w:space="0" w:color="auto"/>
        <w:bottom w:val="none" w:sz="0" w:space="0" w:color="auto"/>
        <w:right w:val="none" w:sz="0" w:space="0" w:color="auto"/>
      </w:divBdr>
    </w:div>
    <w:div w:id="1204096888">
      <w:bodyDiv w:val="1"/>
      <w:marLeft w:val="0"/>
      <w:marRight w:val="0"/>
      <w:marTop w:val="0"/>
      <w:marBottom w:val="0"/>
      <w:divBdr>
        <w:top w:val="none" w:sz="0" w:space="0" w:color="auto"/>
        <w:left w:val="none" w:sz="0" w:space="0" w:color="auto"/>
        <w:bottom w:val="none" w:sz="0" w:space="0" w:color="auto"/>
        <w:right w:val="none" w:sz="0" w:space="0" w:color="auto"/>
      </w:divBdr>
      <w:divsChild>
        <w:div w:id="402728555">
          <w:marLeft w:val="360"/>
          <w:marRight w:val="0"/>
          <w:marTop w:val="200"/>
          <w:marBottom w:val="0"/>
          <w:divBdr>
            <w:top w:val="none" w:sz="0" w:space="0" w:color="auto"/>
            <w:left w:val="none" w:sz="0" w:space="0" w:color="auto"/>
            <w:bottom w:val="none" w:sz="0" w:space="0" w:color="auto"/>
            <w:right w:val="none" w:sz="0" w:space="0" w:color="auto"/>
          </w:divBdr>
        </w:div>
        <w:div w:id="2006124216">
          <w:marLeft w:val="360"/>
          <w:marRight w:val="0"/>
          <w:marTop w:val="200"/>
          <w:marBottom w:val="0"/>
          <w:divBdr>
            <w:top w:val="none" w:sz="0" w:space="0" w:color="auto"/>
            <w:left w:val="none" w:sz="0" w:space="0" w:color="auto"/>
            <w:bottom w:val="none" w:sz="0" w:space="0" w:color="auto"/>
            <w:right w:val="none" w:sz="0" w:space="0" w:color="auto"/>
          </w:divBdr>
        </w:div>
        <w:div w:id="171262370">
          <w:marLeft w:val="360"/>
          <w:marRight w:val="0"/>
          <w:marTop w:val="200"/>
          <w:marBottom w:val="0"/>
          <w:divBdr>
            <w:top w:val="none" w:sz="0" w:space="0" w:color="auto"/>
            <w:left w:val="none" w:sz="0" w:space="0" w:color="auto"/>
            <w:bottom w:val="none" w:sz="0" w:space="0" w:color="auto"/>
            <w:right w:val="none" w:sz="0" w:space="0" w:color="auto"/>
          </w:divBdr>
        </w:div>
        <w:div w:id="1828786290">
          <w:marLeft w:val="360"/>
          <w:marRight w:val="0"/>
          <w:marTop w:val="200"/>
          <w:marBottom w:val="0"/>
          <w:divBdr>
            <w:top w:val="none" w:sz="0" w:space="0" w:color="auto"/>
            <w:left w:val="none" w:sz="0" w:space="0" w:color="auto"/>
            <w:bottom w:val="none" w:sz="0" w:space="0" w:color="auto"/>
            <w:right w:val="none" w:sz="0" w:space="0" w:color="auto"/>
          </w:divBdr>
        </w:div>
        <w:div w:id="1421098777">
          <w:marLeft w:val="360"/>
          <w:marRight w:val="0"/>
          <w:marTop w:val="200"/>
          <w:marBottom w:val="0"/>
          <w:divBdr>
            <w:top w:val="none" w:sz="0" w:space="0" w:color="auto"/>
            <w:left w:val="none" w:sz="0" w:space="0" w:color="auto"/>
            <w:bottom w:val="none" w:sz="0" w:space="0" w:color="auto"/>
            <w:right w:val="none" w:sz="0" w:space="0" w:color="auto"/>
          </w:divBdr>
        </w:div>
      </w:divsChild>
    </w:div>
    <w:div w:id="1209026886">
      <w:bodyDiv w:val="1"/>
      <w:marLeft w:val="0"/>
      <w:marRight w:val="0"/>
      <w:marTop w:val="0"/>
      <w:marBottom w:val="0"/>
      <w:divBdr>
        <w:top w:val="none" w:sz="0" w:space="0" w:color="auto"/>
        <w:left w:val="none" w:sz="0" w:space="0" w:color="auto"/>
        <w:bottom w:val="none" w:sz="0" w:space="0" w:color="auto"/>
        <w:right w:val="none" w:sz="0" w:space="0" w:color="auto"/>
      </w:divBdr>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15586163">
      <w:bodyDiv w:val="1"/>
      <w:marLeft w:val="0"/>
      <w:marRight w:val="0"/>
      <w:marTop w:val="0"/>
      <w:marBottom w:val="0"/>
      <w:divBdr>
        <w:top w:val="none" w:sz="0" w:space="0" w:color="auto"/>
        <w:left w:val="none" w:sz="0" w:space="0" w:color="auto"/>
        <w:bottom w:val="none" w:sz="0" w:space="0" w:color="auto"/>
        <w:right w:val="none" w:sz="0" w:space="0" w:color="auto"/>
      </w:divBdr>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63683591">
      <w:bodyDiv w:val="1"/>
      <w:marLeft w:val="0"/>
      <w:marRight w:val="0"/>
      <w:marTop w:val="0"/>
      <w:marBottom w:val="0"/>
      <w:divBdr>
        <w:top w:val="none" w:sz="0" w:space="0" w:color="auto"/>
        <w:left w:val="none" w:sz="0" w:space="0" w:color="auto"/>
        <w:bottom w:val="none" w:sz="0" w:space="0" w:color="auto"/>
        <w:right w:val="none" w:sz="0" w:space="0" w:color="auto"/>
      </w:divBdr>
    </w:div>
    <w:div w:id="1272324702">
      <w:bodyDiv w:val="1"/>
      <w:marLeft w:val="0"/>
      <w:marRight w:val="0"/>
      <w:marTop w:val="0"/>
      <w:marBottom w:val="0"/>
      <w:divBdr>
        <w:top w:val="none" w:sz="0" w:space="0" w:color="auto"/>
        <w:left w:val="none" w:sz="0" w:space="0" w:color="auto"/>
        <w:bottom w:val="none" w:sz="0" w:space="0" w:color="auto"/>
        <w:right w:val="none" w:sz="0" w:space="0" w:color="auto"/>
      </w:divBdr>
      <w:divsChild>
        <w:div w:id="421147138">
          <w:marLeft w:val="360"/>
          <w:marRight w:val="0"/>
          <w:marTop w:val="200"/>
          <w:marBottom w:val="0"/>
          <w:divBdr>
            <w:top w:val="none" w:sz="0" w:space="0" w:color="auto"/>
            <w:left w:val="none" w:sz="0" w:space="0" w:color="auto"/>
            <w:bottom w:val="none" w:sz="0" w:space="0" w:color="auto"/>
            <w:right w:val="none" w:sz="0" w:space="0" w:color="auto"/>
          </w:divBdr>
        </w:div>
        <w:div w:id="953711455">
          <w:marLeft w:val="1080"/>
          <w:marRight w:val="0"/>
          <w:marTop w:val="100"/>
          <w:marBottom w:val="0"/>
          <w:divBdr>
            <w:top w:val="none" w:sz="0" w:space="0" w:color="auto"/>
            <w:left w:val="none" w:sz="0" w:space="0" w:color="auto"/>
            <w:bottom w:val="none" w:sz="0" w:space="0" w:color="auto"/>
            <w:right w:val="none" w:sz="0" w:space="0" w:color="auto"/>
          </w:divBdr>
        </w:div>
        <w:div w:id="350495760">
          <w:marLeft w:val="1080"/>
          <w:marRight w:val="0"/>
          <w:marTop w:val="100"/>
          <w:marBottom w:val="0"/>
          <w:divBdr>
            <w:top w:val="none" w:sz="0" w:space="0" w:color="auto"/>
            <w:left w:val="none" w:sz="0" w:space="0" w:color="auto"/>
            <w:bottom w:val="none" w:sz="0" w:space="0" w:color="auto"/>
            <w:right w:val="none" w:sz="0" w:space="0" w:color="auto"/>
          </w:divBdr>
        </w:div>
        <w:div w:id="1824931727">
          <w:marLeft w:val="1080"/>
          <w:marRight w:val="0"/>
          <w:marTop w:val="100"/>
          <w:marBottom w:val="0"/>
          <w:divBdr>
            <w:top w:val="none" w:sz="0" w:space="0" w:color="auto"/>
            <w:left w:val="none" w:sz="0" w:space="0" w:color="auto"/>
            <w:bottom w:val="none" w:sz="0" w:space="0" w:color="auto"/>
            <w:right w:val="none" w:sz="0" w:space="0" w:color="auto"/>
          </w:divBdr>
        </w:div>
        <w:div w:id="421992689">
          <w:marLeft w:val="360"/>
          <w:marRight w:val="0"/>
          <w:marTop w:val="200"/>
          <w:marBottom w:val="0"/>
          <w:divBdr>
            <w:top w:val="none" w:sz="0" w:space="0" w:color="auto"/>
            <w:left w:val="none" w:sz="0" w:space="0" w:color="auto"/>
            <w:bottom w:val="none" w:sz="0" w:space="0" w:color="auto"/>
            <w:right w:val="none" w:sz="0" w:space="0" w:color="auto"/>
          </w:divBdr>
        </w:div>
        <w:div w:id="355350534">
          <w:marLeft w:val="360"/>
          <w:marRight w:val="0"/>
          <w:marTop w:val="200"/>
          <w:marBottom w:val="0"/>
          <w:divBdr>
            <w:top w:val="none" w:sz="0" w:space="0" w:color="auto"/>
            <w:left w:val="none" w:sz="0" w:space="0" w:color="auto"/>
            <w:bottom w:val="none" w:sz="0" w:space="0" w:color="auto"/>
            <w:right w:val="none" w:sz="0" w:space="0" w:color="auto"/>
          </w:divBdr>
        </w:div>
        <w:div w:id="1388912075">
          <w:marLeft w:val="360"/>
          <w:marRight w:val="0"/>
          <w:marTop w:val="200"/>
          <w:marBottom w:val="0"/>
          <w:divBdr>
            <w:top w:val="none" w:sz="0" w:space="0" w:color="auto"/>
            <w:left w:val="none" w:sz="0" w:space="0" w:color="auto"/>
            <w:bottom w:val="none" w:sz="0" w:space="0" w:color="auto"/>
            <w:right w:val="none" w:sz="0" w:space="0" w:color="auto"/>
          </w:divBdr>
        </w:div>
        <w:div w:id="607539972">
          <w:marLeft w:val="360"/>
          <w:marRight w:val="0"/>
          <w:marTop w:val="200"/>
          <w:marBottom w:val="0"/>
          <w:divBdr>
            <w:top w:val="none" w:sz="0" w:space="0" w:color="auto"/>
            <w:left w:val="none" w:sz="0" w:space="0" w:color="auto"/>
            <w:bottom w:val="none" w:sz="0" w:space="0" w:color="auto"/>
            <w:right w:val="none" w:sz="0" w:space="0" w:color="auto"/>
          </w:divBdr>
        </w:div>
        <w:div w:id="1742752592">
          <w:marLeft w:val="360"/>
          <w:marRight w:val="0"/>
          <w:marTop w:val="200"/>
          <w:marBottom w:val="0"/>
          <w:divBdr>
            <w:top w:val="none" w:sz="0" w:space="0" w:color="auto"/>
            <w:left w:val="none" w:sz="0" w:space="0" w:color="auto"/>
            <w:bottom w:val="none" w:sz="0" w:space="0" w:color="auto"/>
            <w:right w:val="none" w:sz="0" w:space="0" w:color="auto"/>
          </w:divBdr>
        </w:div>
        <w:div w:id="734090295">
          <w:marLeft w:val="360"/>
          <w:marRight w:val="0"/>
          <w:marTop w:val="200"/>
          <w:marBottom w:val="0"/>
          <w:divBdr>
            <w:top w:val="none" w:sz="0" w:space="0" w:color="auto"/>
            <w:left w:val="none" w:sz="0" w:space="0" w:color="auto"/>
            <w:bottom w:val="none" w:sz="0" w:space="0" w:color="auto"/>
            <w:right w:val="none" w:sz="0" w:space="0" w:color="auto"/>
          </w:divBdr>
        </w:div>
        <w:div w:id="884605633">
          <w:marLeft w:val="360"/>
          <w:marRight w:val="0"/>
          <w:marTop w:val="200"/>
          <w:marBottom w:val="0"/>
          <w:divBdr>
            <w:top w:val="none" w:sz="0" w:space="0" w:color="auto"/>
            <w:left w:val="none" w:sz="0" w:space="0" w:color="auto"/>
            <w:bottom w:val="none" w:sz="0" w:space="0" w:color="auto"/>
            <w:right w:val="none" w:sz="0" w:space="0" w:color="auto"/>
          </w:divBdr>
        </w:div>
        <w:div w:id="977606873">
          <w:marLeft w:val="360"/>
          <w:marRight w:val="0"/>
          <w:marTop w:val="200"/>
          <w:marBottom w:val="0"/>
          <w:divBdr>
            <w:top w:val="none" w:sz="0" w:space="0" w:color="auto"/>
            <w:left w:val="none" w:sz="0" w:space="0" w:color="auto"/>
            <w:bottom w:val="none" w:sz="0" w:space="0" w:color="auto"/>
            <w:right w:val="none" w:sz="0" w:space="0" w:color="auto"/>
          </w:divBdr>
        </w:div>
      </w:divsChild>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278299010">
      <w:bodyDiv w:val="1"/>
      <w:marLeft w:val="0"/>
      <w:marRight w:val="0"/>
      <w:marTop w:val="0"/>
      <w:marBottom w:val="0"/>
      <w:divBdr>
        <w:top w:val="none" w:sz="0" w:space="0" w:color="auto"/>
        <w:left w:val="none" w:sz="0" w:space="0" w:color="auto"/>
        <w:bottom w:val="none" w:sz="0" w:space="0" w:color="auto"/>
        <w:right w:val="none" w:sz="0" w:space="0" w:color="auto"/>
      </w:divBdr>
    </w:div>
    <w:div w:id="1279752801">
      <w:bodyDiv w:val="1"/>
      <w:marLeft w:val="0"/>
      <w:marRight w:val="0"/>
      <w:marTop w:val="0"/>
      <w:marBottom w:val="0"/>
      <w:divBdr>
        <w:top w:val="none" w:sz="0" w:space="0" w:color="auto"/>
        <w:left w:val="none" w:sz="0" w:space="0" w:color="auto"/>
        <w:bottom w:val="none" w:sz="0" w:space="0" w:color="auto"/>
        <w:right w:val="none" w:sz="0" w:space="0" w:color="auto"/>
      </w:divBdr>
      <w:divsChild>
        <w:div w:id="951328785">
          <w:marLeft w:val="360"/>
          <w:marRight w:val="0"/>
          <w:marTop w:val="200"/>
          <w:marBottom w:val="0"/>
          <w:divBdr>
            <w:top w:val="none" w:sz="0" w:space="0" w:color="auto"/>
            <w:left w:val="none" w:sz="0" w:space="0" w:color="auto"/>
            <w:bottom w:val="none" w:sz="0" w:space="0" w:color="auto"/>
            <w:right w:val="none" w:sz="0" w:space="0" w:color="auto"/>
          </w:divBdr>
        </w:div>
        <w:div w:id="1172719049">
          <w:marLeft w:val="360"/>
          <w:marRight w:val="0"/>
          <w:marTop w:val="200"/>
          <w:marBottom w:val="0"/>
          <w:divBdr>
            <w:top w:val="none" w:sz="0" w:space="0" w:color="auto"/>
            <w:left w:val="none" w:sz="0" w:space="0" w:color="auto"/>
            <w:bottom w:val="none" w:sz="0" w:space="0" w:color="auto"/>
            <w:right w:val="none" w:sz="0" w:space="0" w:color="auto"/>
          </w:divBdr>
        </w:div>
        <w:div w:id="1051271172">
          <w:marLeft w:val="360"/>
          <w:marRight w:val="0"/>
          <w:marTop w:val="200"/>
          <w:marBottom w:val="0"/>
          <w:divBdr>
            <w:top w:val="none" w:sz="0" w:space="0" w:color="auto"/>
            <w:left w:val="none" w:sz="0" w:space="0" w:color="auto"/>
            <w:bottom w:val="none" w:sz="0" w:space="0" w:color="auto"/>
            <w:right w:val="none" w:sz="0" w:space="0" w:color="auto"/>
          </w:divBdr>
        </w:div>
        <w:div w:id="308826703">
          <w:marLeft w:val="1080"/>
          <w:marRight w:val="0"/>
          <w:marTop w:val="100"/>
          <w:marBottom w:val="0"/>
          <w:divBdr>
            <w:top w:val="none" w:sz="0" w:space="0" w:color="auto"/>
            <w:left w:val="none" w:sz="0" w:space="0" w:color="auto"/>
            <w:bottom w:val="none" w:sz="0" w:space="0" w:color="auto"/>
            <w:right w:val="none" w:sz="0" w:space="0" w:color="auto"/>
          </w:divBdr>
        </w:div>
        <w:div w:id="1137257081">
          <w:marLeft w:val="1080"/>
          <w:marRight w:val="0"/>
          <w:marTop w:val="100"/>
          <w:marBottom w:val="0"/>
          <w:divBdr>
            <w:top w:val="none" w:sz="0" w:space="0" w:color="auto"/>
            <w:left w:val="none" w:sz="0" w:space="0" w:color="auto"/>
            <w:bottom w:val="none" w:sz="0" w:space="0" w:color="auto"/>
            <w:right w:val="none" w:sz="0" w:space="0" w:color="auto"/>
          </w:divBdr>
        </w:div>
        <w:div w:id="994408195">
          <w:marLeft w:val="1080"/>
          <w:marRight w:val="0"/>
          <w:marTop w:val="100"/>
          <w:marBottom w:val="0"/>
          <w:divBdr>
            <w:top w:val="none" w:sz="0" w:space="0" w:color="auto"/>
            <w:left w:val="none" w:sz="0" w:space="0" w:color="auto"/>
            <w:bottom w:val="none" w:sz="0" w:space="0" w:color="auto"/>
            <w:right w:val="none" w:sz="0" w:space="0" w:color="auto"/>
          </w:divBdr>
        </w:div>
        <w:div w:id="479730595">
          <w:marLeft w:val="1080"/>
          <w:marRight w:val="0"/>
          <w:marTop w:val="100"/>
          <w:marBottom w:val="0"/>
          <w:divBdr>
            <w:top w:val="none" w:sz="0" w:space="0" w:color="auto"/>
            <w:left w:val="none" w:sz="0" w:space="0" w:color="auto"/>
            <w:bottom w:val="none" w:sz="0" w:space="0" w:color="auto"/>
            <w:right w:val="none" w:sz="0" w:space="0" w:color="auto"/>
          </w:divBdr>
        </w:div>
        <w:div w:id="1510365802">
          <w:marLeft w:val="360"/>
          <w:marRight w:val="0"/>
          <w:marTop w:val="200"/>
          <w:marBottom w:val="0"/>
          <w:divBdr>
            <w:top w:val="none" w:sz="0" w:space="0" w:color="auto"/>
            <w:left w:val="none" w:sz="0" w:space="0" w:color="auto"/>
            <w:bottom w:val="none" w:sz="0" w:space="0" w:color="auto"/>
            <w:right w:val="none" w:sz="0" w:space="0" w:color="auto"/>
          </w:divBdr>
        </w:div>
        <w:div w:id="1153716999">
          <w:marLeft w:val="360"/>
          <w:marRight w:val="0"/>
          <w:marTop w:val="200"/>
          <w:marBottom w:val="0"/>
          <w:divBdr>
            <w:top w:val="none" w:sz="0" w:space="0" w:color="auto"/>
            <w:left w:val="none" w:sz="0" w:space="0" w:color="auto"/>
            <w:bottom w:val="none" w:sz="0" w:space="0" w:color="auto"/>
            <w:right w:val="none" w:sz="0" w:space="0" w:color="auto"/>
          </w:divBdr>
        </w:div>
      </w:divsChild>
    </w:div>
    <w:div w:id="1295791395">
      <w:bodyDiv w:val="1"/>
      <w:marLeft w:val="0"/>
      <w:marRight w:val="0"/>
      <w:marTop w:val="0"/>
      <w:marBottom w:val="0"/>
      <w:divBdr>
        <w:top w:val="none" w:sz="0" w:space="0" w:color="auto"/>
        <w:left w:val="none" w:sz="0" w:space="0" w:color="auto"/>
        <w:bottom w:val="none" w:sz="0" w:space="0" w:color="auto"/>
        <w:right w:val="none" w:sz="0" w:space="0" w:color="auto"/>
      </w:divBdr>
      <w:divsChild>
        <w:div w:id="173497695">
          <w:marLeft w:val="446"/>
          <w:marRight w:val="0"/>
          <w:marTop w:val="0"/>
          <w:marBottom w:val="120"/>
          <w:divBdr>
            <w:top w:val="none" w:sz="0" w:space="0" w:color="auto"/>
            <w:left w:val="none" w:sz="0" w:space="0" w:color="auto"/>
            <w:bottom w:val="none" w:sz="0" w:space="0" w:color="auto"/>
            <w:right w:val="none" w:sz="0" w:space="0" w:color="auto"/>
          </w:divBdr>
        </w:div>
        <w:div w:id="700477575">
          <w:marLeft w:val="446"/>
          <w:marRight w:val="0"/>
          <w:marTop w:val="0"/>
          <w:marBottom w:val="120"/>
          <w:divBdr>
            <w:top w:val="none" w:sz="0" w:space="0" w:color="auto"/>
            <w:left w:val="none" w:sz="0" w:space="0" w:color="auto"/>
            <w:bottom w:val="none" w:sz="0" w:space="0" w:color="auto"/>
            <w:right w:val="none" w:sz="0" w:space="0" w:color="auto"/>
          </w:divBdr>
        </w:div>
        <w:div w:id="866262644">
          <w:marLeft w:val="446"/>
          <w:marRight w:val="0"/>
          <w:marTop w:val="0"/>
          <w:marBottom w:val="120"/>
          <w:divBdr>
            <w:top w:val="none" w:sz="0" w:space="0" w:color="auto"/>
            <w:left w:val="none" w:sz="0" w:space="0" w:color="auto"/>
            <w:bottom w:val="none" w:sz="0" w:space="0" w:color="auto"/>
            <w:right w:val="none" w:sz="0" w:space="0" w:color="auto"/>
          </w:divBdr>
        </w:div>
        <w:div w:id="539168715">
          <w:marLeft w:val="446"/>
          <w:marRight w:val="0"/>
          <w:marTop w:val="0"/>
          <w:marBottom w:val="120"/>
          <w:divBdr>
            <w:top w:val="none" w:sz="0" w:space="0" w:color="auto"/>
            <w:left w:val="none" w:sz="0" w:space="0" w:color="auto"/>
            <w:bottom w:val="none" w:sz="0" w:space="0" w:color="auto"/>
            <w:right w:val="none" w:sz="0" w:space="0" w:color="auto"/>
          </w:divBdr>
        </w:div>
        <w:div w:id="958026590">
          <w:marLeft w:val="446"/>
          <w:marRight w:val="0"/>
          <w:marTop w:val="0"/>
          <w:marBottom w:val="120"/>
          <w:divBdr>
            <w:top w:val="none" w:sz="0" w:space="0" w:color="auto"/>
            <w:left w:val="none" w:sz="0" w:space="0" w:color="auto"/>
            <w:bottom w:val="none" w:sz="0" w:space="0" w:color="auto"/>
            <w:right w:val="none" w:sz="0" w:space="0" w:color="auto"/>
          </w:divBdr>
        </w:div>
      </w:divsChild>
    </w:div>
    <w:div w:id="1309021314">
      <w:bodyDiv w:val="1"/>
      <w:marLeft w:val="0"/>
      <w:marRight w:val="0"/>
      <w:marTop w:val="0"/>
      <w:marBottom w:val="0"/>
      <w:divBdr>
        <w:top w:val="none" w:sz="0" w:space="0" w:color="auto"/>
        <w:left w:val="none" w:sz="0" w:space="0" w:color="auto"/>
        <w:bottom w:val="none" w:sz="0" w:space="0" w:color="auto"/>
        <w:right w:val="none" w:sz="0" w:space="0" w:color="auto"/>
      </w:divBdr>
      <w:divsChild>
        <w:div w:id="892469814">
          <w:marLeft w:val="360"/>
          <w:marRight w:val="0"/>
          <w:marTop w:val="200"/>
          <w:marBottom w:val="0"/>
          <w:divBdr>
            <w:top w:val="none" w:sz="0" w:space="0" w:color="auto"/>
            <w:left w:val="none" w:sz="0" w:space="0" w:color="auto"/>
            <w:bottom w:val="none" w:sz="0" w:space="0" w:color="auto"/>
            <w:right w:val="none" w:sz="0" w:space="0" w:color="auto"/>
          </w:divBdr>
        </w:div>
        <w:div w:id="737703047">
          <w:marLeft w:val="1080"/>
          <w:marRight w:val="0"/>
          <w:marTop w:val="100"/>
          <w:marBottom w:val="0"/>
          <w:divBdr>
            <w:top w:val="none" w:sz="0" w:space="0" w:color="auto"/>
            <w:left w:val="none" w:sz="0" w:space="0" w:color="auto"/>
            <w:bottom w:val="none" w:sz="0" w:space="0" w:color="auto"/>
            <w:right w:val="none" w:sz="0" w:space="0" w:color="auto"/>
          </w:divBdr>
        </w:div>
        <w:div w:id="922179806">
          <w:marLeft w:val="1800"/>
          <w:marRight w:val="0"/>
          <w:marTop w:val="100"/>
          <w:marBottom w:val="0"/>
          <w:divBdr>
            <w:top w:val="none" w:sz="0" w:space="0" w:color="auto"/>
            <w:left w:val="none" w:sz="0" w:space="0" w:color="auto"/>
            <w:bottom w:val="none" w:sz="0" w:space="0" w:color="auto"/>
            <w:right w:val="none" w:sz="0" w:space="0" w:color="auto"/>
          </w:divBdr>
        </w:div>
        <w:div w:id="2062358762">
          <w:marLeft w:val="1080"/>
          <w:marRight w:val="0"/>
          <w:marTop w:val="100"/>
          <w:marBottom w:val="0"/>
          <w:divBdr>
            <w:top w:val="none" w:sz="0" w:space="0" w:color="auto"/>
            <w:left w:val="none" w:sz="0" w:space="0" w:color="auto"/>
            <w:bottom w:val="none" w:sz="0" w:space="0" w:color="auto"/>
            <w:right w:val="none" w:sz="0" w:space="0" w:color="auto"/>
          </w:divBdr>
        </w:div>
      </w:divsChild>
    </w:div>
    <w:div w:id="1309284013">
      <w:bodyDiv w:val="1"/>
      <w:marLeft w:val="0"/>
      <w:marRight w:val="0"/>
      <w:marTop w:val="0"/>
      <w:marBottom w:val="0"/>
      <w:divBdr>
        <w:top w:val="none" w:sz="0" w:space="0" w:color="auto"/>
        <w:left w:val="none" w:sz="0" w:space="0" w:color="auto"/>
        <w:bottom w:val="none" w:sz="0" w:space="0" w:color="auto"/>
        <w:right w:val="none" w:sz="0" w:space="0" w:color="auto"/>
      </w:divBdr>
    </w:div>
    <w:div w:id="1311595652">
      <w:bodyDiv w:val="1"/>
      <w:marLeft w:val="0"/>
      <w:marRight w:val="0"/>
      <w:marTop w:val="0"/>
      <w:marBottom w:val="0"/>
      <w:divBdr>
        <w:top w:val="none" w:sz="0" w:space="0" w:color="auto"/>
        <w:left w:val="none" w:sz="0" w:space="0" w:color="auto"/>
        <w:bottom w:val="none" w:sz="0" w:space="0" w:color="auto"/>
        <w:right w:val="none" w:sz="0" w:space="0" w:color="auto"/>
      </w:divBdr>
      <w:divsChild>
        <w:div w:id="1254629036">
          <w:marLeft w:val="360"/>
          <w:marRight w:val="0"/>
          <w:marTop w:val="200"/>
          <w:marBottom w:val="0"/>
          <w:divBdr>
            <w:top w:val="none" w:sz="0" w:space="0" w:color="auto"/>
            <w:left w:val="none" w:sz="0" w:space="0" w:color="auto"/>
            <w:bottom w:val="none" w:sz="0" w:space="0" w:color="auto"/>
            <w:right w:val="none" w:sz="0" w:space="0" w:color="auto"/>
          </w:divBdr>
        </w:div>
      </w:divsChild>
    </w:div>
    <w:div w:id="1350258663">
      <w:bodyDiv w:val="1"/>
      <w:marLeft w:val="0"/>
      <w:marRight w:val="0"/>
      <w:marTop w:val="0"/>
      <w:marBottom w:val="0"/>
      <w:divBdr>
        <w:top w:val="none" w:sz="0" w:space="0" w:color="auto"/>
        <w:left w:val="none" w:sz="0" w:space="0" w:color="auto"/>
        <w:bottom w:val="none" w:sz="0" w:space="0" w:color="auto"/>
        <w:right w:val="none" w:sz="0" w:space="0" w:color="auto"/>
      </w:divBdr>
    </w:div>
    <w:div w:id="1350334912">
      <w:bodyDiv w:val="1"/>
      <w:marLeft w:val="0"/>
      <w:marRight w:val="0"/>
      <w:marTop w:val="0"/>
      <w:marBottom w:val="0"/>
      <w:divBdr>
        <w:top w:val="none" w:sz="0" w:space="0" w:color="auto"/>
        <w:left w:val="none" w:sz="0" w:space="0" w:color="auto"/>
        <w:bottom w:val="none" w:sz="0" w:space="0" w:color="auto"/>
        <w:right w:val="none" w:sz="0" w:space="0" w:color="auto"/>
      </w:divBdr>
      <w:divsChild>
        <w:div w:id="372580483">
          <w:marLeft w:val="360"/>
          <w:marRight w:val="0"/>
          <w:marTop w:val="200"/>
          <w:marBottom w:val="0"/>
          <w:divBdr>
            <w:top w:val="none" w:sz="0" w:space="0" w:color="auto"/>
            <w:left w:val="none" w:sz="0" w:space="0" w:color="auto"/>
            <w:bottom w:val="none" w:sz="0" w:space="0" w:color="auto"/>
            <w:right w:val="none" w:sz="0" w:space="0" w:color="auto"/>
          </w:divBdr>
        </w:div>
        <w:div w:id="1067535798">
          <w:marLeft w:val="360"/>
          <w:marRight w:val="0"/>
          <w:marTop w:val="200"/>
          <w:marBottom w:val="0"/>
          <w:divBdr>
            <w:top w:val="none" w:sz="0" w:space="0" w:color="auto"/>
            <w:left w:val="none" w:sz="0" w:space="0" w:color="auto"/>
            <w:bottom w:val="none" w:sz="0" w:space="0" w:color="auto"/>
            <w:right w:val="none" w:sz="0" w:space="0" w:color="auto"/>
          </w:divBdr>
        </w:div>
        <w:div w:id="112143031">
          <w:marLeft w:val="360"/>
          <w:marRight w:val="0"/>
          <w:marTop w:val="200"/>
          <w:marBottom w:val="0"/>
          <w:divBdr>
            <w:top w:val="none" w:sz="0" w:space="0" w:color="auto"/>
            <w:left w:val="none" w:sz="0" w:space="0" w:color="auto"/>
            <w:bottom w:val="none" w:sz="0" w:space="0" w:color="auto"/>
            <w:right w:val="none" w:sz="0" w:space="0" w:color="auto"/>
          </w:divBdr>
        </w:div>
        <w:div w:id="733624706">
          <w:marLeft w:val="360"/>
          <w:marRight w:val="0"/>
          <w:marTop w:val="200"/>
          <w:marBottom w:val="0"/>
          <w:divBdr>
            <w:top w:val="none" w:sz="0" w:space="0" w:color="auto"/>
            <w:left w:val="none" w:sz="0" w:space="0" w:color="auto"/>
            <w:bottom w:val="none" w:sz="0" w:space="0" w:color="auto"/>
            <w:right w:val="none" w:sz="0" w:space="0" w:color="auto"/>
          </w:divBdr>
        </w:div>
        <w:div w:id="1628243472">
          <w:marLeft w:val="360"/>
          <w:marRight w:val="0"/>
          <w:marTop w:val="200"/>
          <w:marBottom w:val="0"/>
          <w:divBdr>
            <w:top w:val="none" w:sz="0" w:space="0" w:color="auto"/>
            <w:left w:val="none" w:sz="0" w:space="0" w:color="auto"/>
            <w:bottom w:val="none" w:sz="0" w:space="0" w:color="auto"/>
            <w:right w:val="none" w:sz="0" w:space="0" w:color="auto"/>
          </w:divBdr>
        </w:div>
        <w:div w:id="525368531">
          <w:marLeft w:val="360"/>
          <w:marRight w:val="0"/>
          <w:marTop w:val="200"/>
          <w:marBottom w:val="0"/>
          <w:divBdr>
            <w:top w:val="none" w:sz="0" w:space="0" w:color="auto"/>
            <w:left w:val="none" w:sz="0" w:space="0" w:color="auto"/>
            <w:bottom w:val="none" w:sz="0" w:space="0" w:color="auto"/>
            <w:right w:val="none" w:sz="0" w:space="0" w:color="auto"/>
          </w:divBdr>
        </w:div>
      </w:divsChild>
    </w:div>
    <w:div w:id="1354264176">
      <w:bodyDiv w:val="1"/>
      <w:marLeft w:val="0"/>
      <w:marRight w:val="0"/>
      <w:marTop w:val="0"/>
      <w:marBottom w:val="0"/>
      <w:divBdr>
        <w:top w:val="none" w:sz="0" w:space="0" w:color="auto"/>
        <w:left w:val="none" w:sz="0" w:space="0" w:color="auto"/>
        <w:bottom w:val="none" w:sz="0" w:space="0" w:color="auto"/>
        <w:right w:val="none" w:sz="0" w:space="0" w:color="auto"/>
      </w:divBdr>
    </w:div>
    <w:div w:id="1366755223">
      <w:bodyDiv w:val="1"/>
      <w:marLeft w:val="0"/>
      <w:marRight w:val="0"/>
      <w:marTop w:val="0"/>
      <w:marBottom w:val="0"/>
      <w:divBdr>
        <w:top w:val="none" w:sz="0" w:space="0" w:color="auto"/>
        <w:left w:val="none" w:sz="0" w:space="0" w:color="auto"/>
        <w:bottom w:val="none" w:sz="0" w:space="0" w:color="auto"/>
        <w:right w:val="none" w:sz="0" w:space="0" w:color="auto"/>
      </w:divBdr>
    </w:div>
    <w:div w:id="1373842957">
      <w:bodyDiv w:val="1"/>
      <w:marLeft w:val="0"/>
      <w:marRight w:val="0"/>
      <w:marTop w:val="0"/>
      <w:marBottom w:val="0"/>
      <w:divBdr>
        <w:top w:val="none" w:sz="0" w:space="0" w:color="auto"/>
        <w:left w:val="none" w:sz="0" w:space="0" w:color="auto"/>
        <w:bottom w:val="none" w:sz="0" w:space="0" w:color="auto"/>
        <w:right w:val="none" w:sz="0" w:space="0" w:color="auto"/>
      </w:divBdr>
      <w:divsChild>
        <w:div w:id="1380666846">
          <w:marLeft w:val="360"/>
          <w:marRight w:val="0"/>
          <w:marTop w:val="200"/>
          <w:marBottom w:val="0"/>
          <w:divBdr>
            <w:top w:val="none" w:sz="0" w:space="0" w:color="auto"/>
            <w:left w:val="none" w:sz="0" w:space="0" w:color="auto"/>
            <w:bottom w:val="none" w:sz="0" w:space="0" w:color="auto"/>
            <w:right w:val="none" w:sz="0" w:space="0" w:color="auto"/>
          </w:divBdr>
        </w:div>
        <w:div w:id="1457210764">
          <w:marLeft w:val="360"/>
          <w:marRight w:val="0"/>
          <w:marTop w:val="200"/>
          <w:marBottom w:val="0"/>
          <w:divBdr>
            <w:top w:val="none" w:sz="0" w:space="0" w:color="auto"/>
            <w:left w:val="none" w:sz="0" w:space="0" w:color="auto"/>
            <w:bottom w:val="none" w:sz="0" w:space="0" w:color="auto"/>
            <w:right w:val="none" w:sz="0" w:space="0" w:color="auto"/>
          </w:divBdr>
        </w:div>
        <w:div w:id="974025810">
          <w:marLeft w:val="360"/>
          <w:marRight w:val="0"/>
          <w:marTop w:val="200"/>
          <w:marBottom w:val="0"/>
          <w:divBdr>
            <w:top w:val="none" w:sz="0" w:space="0" w:color="auto"/>
            <w:left w:val="none" w:sz="0" w:space="0" w:color="auto"/>
            <w:bottom w:val="none" w:sz="0" w:space="0" w:color="auto"/>
            <w:right w:val="none" w:sz="0" w:space="0" w:color="auto"/>
          </w:divBdr>
        </w:div>
        <w:div w:id="1968973150">
          <w:marLeft w:val="360"/>
          <w:marRight w:val="0"/>
          <w:marTop w:val="200"/>
          <w:marBottom w:val="0"/>
          <w:divBdr>
            <w:top w:val="none" w:sz="0" w:space="0" w:color="auto"/>
            <w:left w:val="none" w:sz="0" w:space="0" w:color="auto"/>
            <w:bottom w:val="none" w:sz="0" w:space="0" w:color="auto"/>
            <w:right w:val="none" w:sz="0" w:space="0" w:color="auto"/>
          </w:divBdr>
        </w:div>
        <w:div w:id="578634916">
          <w:marLeft w:val="360"/>
          <w:marRight w:val="0"/>
          <w:marTop w:val="200"/>
          <w:marBottom w:val="0"/>
          <w:divBdr>
            <w:top w:val="none" w:sz="0" w:space="0" w:color="auto"/>
            <w:left w:val="none" w:sz="0" w:space="0" w:color="auto"/>
            <w:bottom w:val="none" w:sz="0" w:space="0" w:color="auto"/>
            <w:right w:val="none" w:sz="0" w:space="0" w:color="auto"/>
          </w:divBdr>
        </w:div>
      </w:divsChild>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399667557">
      <w:bodyDiv w:val="1"/>
      <w:marLeft w:val="0"/>
      <w:marRight w:val="0"/>
      <w:marTop w:val="0"/>
      <w:marBottom w:val="0"/>
      <w:divBdr>
        <w:top w:val="none" w:sz="0" w:space="0" w:color="auto"/>
        <w:left w:val="none" w:sz="0" w:space="0" w:color="auto"/>
        <w:bottom w:val="none" w:sz="0" w:space="0" w:color="auto"/>
        <w:right w:val="none" w:sz="0" w:space="0" w:color="auto"/>
      </w:divBdr>
    </w:div>
    <w:div w:id="1405027868">
      <w:bodyDiv w:val="1"/>
      <w:marLeft w:val="0"/>
      <w:marRight w:val="0"/>
      <w:marTop w:val="0"/>
      <w:marBottom w:val="0"/>
      <w:divBdr>
        <w:top w:val="none" w:sz="0" w:space="0" w:color="auto"/>
        <w:left w:val="none" w:sz="0" w:space="0" w:color="auto"/>
        <w:bottom w:val="none" w:sz="0" w:space="0" w:color="auto"/>
        <w:right w:val="none" w:sz="0" w:space="0" w:color="auto"/>
      </w:divBdr>
      <w:divsChild>
        <w:div w:id="569466717">
          <w:marLeft w:val="547"/>
          <w:marRight w:val="0"/>
          <w:marTop w:val="0"/>
          <w:marBottom w:val="0"/>
          <w:divBdr>
            <w:top w:val="none" w:sz="0" w:space="0" w:color="auto"/>
            <w:left w:val="none" w:sz="0" w:space="0" w:color="auto"/>
            <w:bottom w:val="none" w:sz="0" w:space="0" w:color="auto"/>
            <w:right w:val="none" w:sz="0" w:space="0" w:color="auto"/>
          </w:divBdr>
        </w:div>
        <w:div w:id="1751081060">
          <w:marLeft w:val="547"/>
          <w:marRight w:val="0"/>
          <w:marTop w:val="0"/>
          <w:marBottom w:val="0"/>
          <w:divBdr>
            <w:top w:val="none" w:sz="0" w:space="0" w:color="auto"/>
            <w:left w:val="none" w:sz="0" w:space="0" w:color="auto"/>
            <w:bottom w:val="none" w:sz="0" w:space="0" w:color="auto"/>
            <w:right w:val="none" w:sz="0" w:space="0" w:color="auto"/>
          </w:divBdr>
        </w:div>
        <w:div w:id="266624109">
          <w:marLeft w:val="547"/>
          <w:marRight w:val="0"/>
          <w:marTop w:val="0"/>
          <w:marBottom w:val="0"/>
          <w:divBdr>
            <w:top w:val="none" w:sz="0" w:space="0" w:color="auto"/>
            <w:left w:val="none" w:sz="0" w:space="0" w:color="auto"/>
            <w:bottom w:val="none" w:sz="0" w:space="0" w:color="auto"/>
            <w:right w:val="none" w:sz="0" w:space="0" w:color="auto"/>
          </w:divBdr>
        </w:div>
      </w:divsChild>
    </w:div>
    <w:div w:id="1408570428">
      <w:bodyDiv w:val="1"/>
      <w:marLeft w:val="0"/>
      <w:marRight w:val="0"/>
      <w:marTop w:val="0"/>
      <w:marBottom w:val="0"/>
      <w:divBdr>
        <w:top w:val="none" w:sz="0" w:space="0" w:color="auto"/>
        <w:left w:val="none" w:sz="0" w:space="0" w:color="auto"/>
        <w:bottom w:val="none" w:sz="0" w:space="0" w:color="auto"/>
        <w:right w:val="none" w:sz="0" w:space="0" w:color="auto"/>
      </w:divBdr>
      <w:divsChild>
        <w:div w:id="763653607">
          <w:marLeft w:val="360"/>
          <w:marRight w:val="0"/>
          <w:marTop w:val="200"/>
          <w:marBottom w:val="0"/>
          <w:divBdr>
            <w:top w:val="none" w:sz="0" w:space="0" w:color="auto"/>
            <w:left w:val="none" w:sz="0" w:space="0" w:color="auto"/>
            <w:bottom w:val="none" w:sz="0" w:space="0" w:color="auto"/>
            <w:right w:val="none" w:sz="0" w:space="0" w:color="auto"/>
          </w:divBdr>
        </w:div>
        <w:div w:id="1145395606">
          <w:marLeft w:val="1080"/>
          <w:marRight w:val="0"/>
          <w:marTop w:val="100"/>
          <w:marBottom w:val="0"/>
          <w:divBdr>
            <w:top w:val="none" w:sz="0" w:space="0" w:color="auto"/>
            <w:left w:val="none" w:sz="0" w:space="0" w:color="auto"/>
            <w:bottom w:val="none" w:sz="0" w:space="0" w:color="auto"/>
            <w:right w:val="none" w:sz="0" w:space="0" w:color="auto"/>
          </w:divBdr>
        </w:div>
        <w:div w:id="1186677967">
          <w:marLeft w:val="1080"/>
          <w:marRight w:val="0"/>
          <w:marTop w:val="100"/>
          <w:marBottom w:val="0"/>
          <w:divBdr>
            <w:top w:val="none" w:sz="0" w:space="0" w:color="auto"/>
            <w:left w:val="none" w:sz="0" w:space="0" w:color="auto"/>
            <w:bottom w:val="none" w:sz="0" w:space="0" w:color="auto"/>
            <w:right w:val="none" w:sz="0" w:space="0" w:color="auto"/>
          </w:divBdr>
        </w:div>
        <w:div w:id="1785491435">
          <w:marLeft w:val="360"/>
          <w:marRight w:val="0"/>
          <w:marTop w:val="200"/>
          <w:marBottom w:val="0"/>
          <w:divBdr>
            <w:top w:val="none" w:sz="0" w:space="0" w:color="auto"/>
            <w:left w:val="none" w:sz="0" w:space="0" w:color="auto"/>
            <w:bottom w:val="none" w:sz="0" w:space="0" w:color="auto"/>
            <w:right w:val="none" w:sz="0" w:space="0" w:color="auto"/>
          </w:divBdr>
        </w:div>
        <w:div w:id="699550714">
          <w:marLeft w:val="360"/>
          <w:marRight w:val="0"/>
          <w:marTop w:val="200"/>
          <w:marBottom w:val="0"/>
          <w:divBdr>
            <w:top w:val="none" w:sz="0" w:space="0" w:color="auto"/>
            <w:left w:val="none" w:sz="0" w:space="0" w:color="auto"/>
            <w:bottom w:val="none" w:sz="0" w:space="0" w:color="auto"/>
            <w:right w:val="none" w:sz="0" w:space="0" w:color="auto"/>
          </w:divBdr>
        </w:div>
      </w:divsChild>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435901947">
      <w:bodyDiv w:val="1"/>
      <w:marLeft w:val="0"/>
      <w:marRight w:val="0"/>
      <w:marTop w:val="0"/>
      <w:marBottom w:val="0"/>
      <w:divBdr>
        <w:top w:val="none" w:sz="0" w:space="0" w:color="auto"/>
        <w:left w:val="none" w:sz="0" w:space="0" w:color="auto"/>
        <w:bottom w:val="none" w:sz="0" w:space="0" w:color="auto"/>
        <w:right w:val="none" w:sz="0" w:space="0" w:color="auto"/>
      </w:divBdr>
      <w:divsChild>
        <w:div w:id="639307593">
          <w:marLeft w:val="1267"/>
          <w:marRight w:val="0"/>
          <w:marTop w:val="0"/>
          <w:marBottom w:val="0"/>
          <w:divBdr>
            <w:top w:val="none" w:sz="0" w:space="0" w:color="auto"/>
            <w:left w:val="none" w:sz="0" w:space="0" w:color="auto"/>
            <w:bottom w:val="none" w:sz="0" w:space="0" w:color="auto"/>
            <w:right w:val="none" w:sz="0" w:space="0" w:color="auto"/>
          </w:divBdr>
        </w:div>
        <w:div w:id="888415948">
          <w:marLeft w:val="1267"/>
          <w:marRight w:val="0"/>
          <w:marTop w:val="0"/>
          <w:marBottom w:val="0"/>
          <w:divBdr>
            <w:top w:val="none" w:sz="0" w:space="0" w:color="auto"/>
            <w:left w:val="none" w:sz="0" w:space="0" w:color="auto"/>
            <w:bottom w:val="none" w:sz="0" w:space="0" w:color="auto"/>
            <w:right w:val="none" w:sz="0" w:space="0" w:color="auto"/>
          </w:divBdr>
        </w:div>
        <w:div w:id="1298335209">
          <w:marLeft w:val="1267"/>
          <w:marRight w:val="0"/>
          <w:marTop w:val="0"/>
          <w:marBottom w:val="0"/>
          <w:divBdr>
            <w:top w:val="none" w:sz="0" w:space="0" w:color="auto"/>
            <w:left w:val="none" w:sz="0" w:space="0" w:color="auto"/>
            <w:bottom w:val="none" w:sz="0" w:space="0" w:color="auto"/>
            <w:right w:val="none" w:sz="0" w:space="0" w:color="auto"/>
          </w:divBdr>
        </w:div>
      </w:divsChild>
    </w:div>
    <w:div w:id="1441607264">
      <w:bodyDiv w:val="1"/>
      <w:marLeft w:val="0"/>
      <w:marRight w:val="0"/>
      <w:marTop w:val="0"/>
      <w:marBottom w:val="0"/>
      <w:divBdr>
        <w:top w:val="none" w:sz="0" w:space="0" w:color="auto"/>
        <w:left w:val="none" w:sz="0" w:space="0" w:color="auto"/>
        <w:bottom w:val="none" w:sz="0" w:space="0" w:color="auto"/>
        <w:right w:val="none" w:sz="0" w:space="0" w:color="auto"/>
      </w:divBdr>
      <w:divsChild>
        <w:div w:id="2097624710">
          <w:marLeft w:val="360"/>
          <w:marRight w:val="0"/>
          <w:marTop w:val="200"/>
          <w:marBottom w:val="0"/>
          <w:divBdr>
            <w:top w:val="none" w:sz="0" w:space="0" w:color="auto"/>
            <w:left w:val="none" w:sz="0" w:space="0" w:color="auto"/>
            <w:bottom w:val="none" w:sz="0" w:space="0" w:color="auto"/>
            <w:right w:val="none" w:sz="0" w:space="0" w:color="auto"/>
          </w:divBdr>
        </w:div>
        <w:div w:id="826016541">
          <w:marLeft w:val="360"/>
          <w:marRight w:val="0"/>
          <w:marTop w:val="200"/>
          <w:marBottom w:val="0"/>
          <w:divBdr>
            <w:top w:val="none" w:sz="0" w:space="0" w:color="auto"/>
            <w:left w:val="none" w:sz="0" w:space="0" w:color="auto"/>
            <w:bottom w:val="none" w:sz="0" w:space="0" w:color="auto"/>
            <w:right w:val="none" w:sz="0" w:space="0" w:color="auto"/>
          </w:divBdr>
        </w:div>
        <w:div w:id="3944947">
          <w:marLeft w:val="360"/>
          <w:marRight w:val="0"/>
          <w:marTop w:val="200"/>
          <w:marBottom w:val="0"/>
          <w:divBdr>
            <w:top w:val="none" w:sz="0" w:space="0" w:color="auto"/>
            <w:left w:val="none" w:sz="0" w:space="0" w:color="auto"/>
            <w:bottom w:val="none" w:sz="0" w:space="0" w:color="auto"/>
            <w:right w:val="none" w:sz="0" w:space="0" w:color="auto"/>
          </w:divBdr>
        </w:div>
      </w:divsChild>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05703130">
      <w:bodyDiv w:val="1"/>
      <w:marLeft w:val="0"/>
      <w:marRight w:val="0"/>
      <w:marTop w:val="0"/>
      <w:marBottom w:val="0"/>
      <w:divBdr>
        <w:top w:val="none" w:sz="0" w:space="0" w:color="auto"/>
        <w:left w:val="none" w:sz="0" w:space="0" w:color="auto"/>
        <w:bottom w:val="none" w:sz="0" w:space="0" w:color="auto"/>
        <w:right w:val="none" w:sz="0" w:space="0" w:color="auto"/>
      </w:divBdr>
      <w:divsChild>
        <w:div w:id="838233491">
          <w:marLeft w:val="360"/>
          <w:marRight w:val="0"/>
          <w:marTop w:val="200"/>
          <w:marBottom w:val="0"/>
          <w:divBdr>
            <w:top w:val="none" w:sz="0" w:space="0" w:color="auto"/>
            <w:left w:val="none" w:sz="0" w:space="0" w:color="auto"/>
            <w:bottom w:val="none" w:sz="0" w:space="0" w:color="auto"/>
            <w:right w:val="none" w:sz="0" w:space="0" w:color="auto"/>
          </w:divBdr>
        </w:div>
        <w:div w:id="442656068">
          <w:marLeft w:val="1080"/>
          <w:marRight w:val="0"/>
          <w:marTop w:val="100"/>
          <w:marBottom w:val="0"/>
          <w:divBdr>
            <w:top w:val="none" w:sz="0" w:space="0" w:color="auto"/>
            <w:left w:val="none" w:sz="0" w:space="0" w:color="auto"/>
            <w:bottom w:val="none" w:sz="0" w:space="0" w:color="auto"/>
            <w:right w:val="none" w:sz="0" w:space="0" w:color="auto"/>
          </w:divBdr>
        </w:div>
        <w:div w:id="423456761">
          <w:marLeft w:val="1800"/>
          <w:marRight w:val="0"/>
          <w:marTop w:val="100"/>
          <w:marBottom w:val="0"/>
          <w:divBdr>
            <w:top w:val="none" w:sz="0" w:space="0" w:color="auto"/>
            <w:left w:val="none" w:sz="0" w:space="0" w:color="auto"/>
            <w:bottom w:val="none" w:sz="0" w:space="0" w:color="auto"/>
            <w:right w:val="none" w:sz="0" w:space="0" w:color="auto"/>
          </w:divBdr>
        </w:div>
        <w:div w:id="1332949248">
          <w:marLeft w:val="1080"/>
          <w:marRight w:val="0"/>
          <w:marTop w:val="100"/>
          <w:marBottom w:val="0"/>
          <w:divBdr>
            <w:top w:val="none" w:sz="0" w:space="0" w:color="auto"/>
            <w:left w:val="none" w:sz="0" w:space="0" w:color="auto"/>
            <w:bottom w:val="none" w:sz="0" w:space="0" w:color="auto"/>
            <w:right w:val="none" w:sz="0" w:space="0" w:color="auto"/>
          </w:divBdr>
        </w:div>
      </w:divsChild>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48028170">
      <w:bodyDiv w:val="1"/>
      <w:marLeft w:val="0"/>
      <w:marRight w:val="0"/>
      <w:marTop w:val="0"/>
      <w:marBottom w:val="0"/>
      <w:divBdr>
        <w:top w:val="none" w:sz="0" w:space="0" w:color="auto"/>
        <w:left w:val="none" w:sz="0" w:space="0" w:color="auto"/>
        <w:bottom w:val="none" w:sz="0" w:space="0" w:color="auto"/>
        <w:right w:val="none" w:sz="0" w:space="0" w:color="auto"/>
      </w:divBdr>
      <w:divsChild>
        <w:div w:id="834684962">
          <w:marLeft w:val="446"/>
          <w:marRight w:val="0"/>
          <w:marTop w:val="200"/>
          <w:marBottom w:val="0"/>
          <w:divBdr>
            <w:top w:val="none" w:sz="0" w:space="0" w:color="auto"/>
            <w:left w:val="none" w:sz="0" w:space="0" w:color="auto"/>
            <w:bottom w:val="none" w:sz="0" w:space="0" w:color="auto"/>
            <w:right w:val="none" w:sz="0" w:space="0" w:color="auto"/>
          </w:divBdr>
        </w:div>
        <w:div w:id="1226987852">
          <w:marLeft w:val="446"/>
          <w:marRight w:val="0"/>
          <w:marTop w:val="200"/>
          <w:marBottom w:val="0"/>
          <w:divBdr>
            <w:top w:val="none" w:sz="0" w:space="0" w:color="auto"/>
            <w:left w:val="none" w:sz="0" w:space="0" w:color="auto"/>
            <w:bottom w:val="none" w:sz="0" w:space="0" w:color="auto"/>
            <w:right w:val="none" w:sz="0" w:space="0" w:color="auto"/>
          </w:divBdr>
        </w:div>
      </w:divsChild>
    </w:div>
    <w:div w:id="1549148432">
      <w:bodyDiv w:val="1"/>
      <w:marLeft w:val="0"/>
      <w:marRight w:val="0"/>
      <w:marTop w:val="0"/>
      <w:marBottom w:val="0"/>
      <w:divBdr>
        <w:top w:val="none" w:sz="0" w:space="0" w:color="auto"/>
        <w:left w:val="none" w:sz="0" w:space="0" w:color="auto"/>
        <w:bottom w:val="none" w:sz="0" w:space="0" w:color="auto"/>
        <w:right w:val="none" w:sz="0" w:space="0" w:color="auto"/>
      </w:divBdr>
      <w:divsChild>
        <w:div w:id="1304189229">
          <w:marLeft w:val="360"/>
          <w:marRight w:val="0"/>
          <w:marTop w:val="200"/>
          <w:marBottom w:val="0"/>
          <w:divBdr>
            <w:top w:val="none" w:sz="0" w:space="0" w:color="auto"/>
            <w:left w:val="none" w:sz="0" w:space="0" w:color="auto"/>
            <w:bottom w:val="none" w:sz="0" w:space="0" w:color="auto"/>
            <w:right w:val="none" w:sz="0" w:space="0" w:color="auto"/>
          </w:divBdr>
        </w:div>
        <w:div w:id="775439724">
          <w:marLeft w:val="360"/>
          <w:marRight w:val="0"/>
          <w:marTop w:val="200"/>
          <w:marBottom w:val="0"/>
          <w:divBdr>
            <w:top w:val="none" w:sz="0" w:space="0" w:color="auto"/>
            <w:left w:val="none" w:sz="0" w:space="0" w:color="auto"/>
            <w:bottom w:val="none" w:sz="0" w:space="0" w:color="auto"/>
            <w:right w:val="none" w:sz="0" w:space="0" w:color="auto"/>
          </w:divBdr>
        </w:div>
        <w:div w:id="1211459079">
          <w:marLeft w:val="360"/>
          <w:marRight w:val="0"/>
          <w:marTop w:val="200"/>
          <w:marBottom w:val="0"/>
          <w:divBdr>
            <w:top w:val="none" w:sz="0" w:space="0" w:color="auto"/>
            <w:left w:val="none" w:sz="0" w:space="0" w:color="auto"/>
            <w:bottom w:val="none" w:sz="0" w:space="0" w:color="auto"/>
            <w:right w:val="none" w:sz="0" w:space="0" w:color="auto"/>
          </w:divBdr>
        </w:div>
        <w:div w:id="201139891">
          <w:marLeft w:val="360"/>
          <w:marRight w:val="0"/>
          <w:marTop w:val="200"/>
          <w:marBottom w:val="0"/>
          <w:divBdr>
            <w:top w:val="none" w:sz="0" w:space="0" w:color="auto"/>
            <w:left w:val="none" w:sz="0" w:space="0" w:color="auto"/>
            <w:bottom w:val="none" w:sz="0" w:space="0" w:color="auto"/>
            <w:right w:val="none" w:sz="0" w:space="0" w:color="auto"/>
          </w:divBdr>
        </w:div>
        <w:div w:id="365448991">
          <w:marLeft w:val="360"/>
          <w:marRight w:val="0"/>
          <w:marTop w:val="200"/>
          <w:marBottom w:val="0"/>
          <w:divBdr>
            <w:top w:val="none" w:sz="0" w:space="0" w:color="auto"/>
            <w:left w:val="none" w:sz="0" w:space="0" w:color="auto"/>
            <w:bottom w:val="none" w:sz="0" w:space="0" w:color="auto"/>
            <w:right w:val="none" w:sz="0" w:space="0" w:color="auto"/>
          </w:divBdr>
        </w:div>
        <w:div w:id="429395865">
          <w:marLeft w:val="360"/>
          <w:marRight w:val="0"/>
          <w:marTop w:val="200"/>
          <w:marBottom w:val="0"/>
          <w:divBdr>
            <w:top w:val="none" w:sz="0" w:space="0" w:color="auto"/>
            <w:left w:val="none" w:sz="0" w:space="0" w:color="auto"/>
            <w:bottom w:val="none" w:sz="0" w:space="0" w:color="auto"/>
            <w:right w:val="none" w:sz="0" w:space="0" w:color="auto"/>
          </w:divBdr>
        </w:div>
        <w:div w:id="50546438">
          <w:marLeft w:val="360"/>
          <w:marRight w:val="0"/>
          <w:marTop w:val="200"/>
          <w:marBottom w:val="0"/>
          <w:divBdr>
            <w:top w:val="none" w:sz="0" w:space="0" w:color="auto"/>
            <w:left w:val="none" w:sz="0" w:space="0" w:color="auto"/>
            <w:bottom w:val="none" w:sz="0" w:space="0" w:color="auto"/>
            <w:right w:val="none" w:sz="0" w:space="0" w:color="auto"/>
          </w:divBdr>
        </w:div>
        <w:div w:id="1942836798">
          <w:marLeft w:val="360"/>
          <w:marRight w:val="0"/>
          <w:marTop w:val="200"/>
          <w:marBottom w:val="0"/>
          <w:divBdr>
            <w:top w:val="none" w:sz="0" w:space="0" w:color="auto"/>
            <w:left w:val="none" w:sz="0" w:space="0" w:color="auto"/>
            <w:bottom w:val="none" w:sz="0" w:space="0" w:color="auto"/>
            <w:right w:val="none" w:sz="0" w:space="0" w:color="auto"/>
          </w:divBdr>
        </w:div>
        <w:div w:id="293365582">
          <w:marLeft w:val="1080"/>
          <w:marRight w:val="0"/>
          <w:marTop w:val="100"/>
          <w:marBottom w:val="0"/>
          <w:divBdr>
            <w:top w:val="none" w:sz="0" w:space="0" w:color="auto"/>
            <w:left w:val="none" w:sz="0" w:space="0" w:color="auto"/>
            <w:bottom w:val="none" w:sz="0" w:space="0" w:color="auto"/>
            <w:right w:val="none" w:sz="0" w:space="0" w:color="auto"/>
          </w:divBdr>
        </w:div>
        <w:div w:id="813447649">
          <w:marLeft w:val="360"/>
          <w:marRight w:val="0"/>
          <w:marTop w:val="200"/>
          <w:marBottom w:val="0"/>
          <w:divBdr>
            <w:top w:val="none" w:sz="0" w:space="0" w:color="auto"/>
            <w:left w:val="none" w:sz="0" w:space="0" w:color="auto"/>
            <w:bottom w:val="none" w:sz="0" w:space="0" w:color="auto"/>
            <w:right w:val="none" w:sz="0" w:space="0" w:color="auto"/>
          </w:divBdr>
        </w:div>
        <w:div w:id="1915357717">
          <w:marLeft w:val="360"/>
          <w:marRight w:val="0"/>
          <w:marTop w:val="200"/>
          <w:marBottom w:val="0"/>
          <w:divBdr>
            <w:top w:val="none" w:sz="0" w:space="0" w:color="auto"/>
            <w:left w:val="none" w:sz="0" w:space="0" w:color="auto"/>
            <w:bottom w:val="none" w:sz="0" w:space="0" w:color="auto"/>
            <w:right w:val="none" w:sz="0" w:space="0" w:color="auto"/>
          </w:divBdr>
        </w:div>
      </w:divsChild>
    </w:div>
    <w:div w:id="1555774793">
      <w:bodyDiv w:val="1"/>
      <w:marLeft w:val="0"/>
      <w:marRight w:val="0"/>
      <w:marTop w:val="0"/>
      <w:marBottom w:val="0"/>
      <w:divBdr>
        <w:top w:val="none" w:sz="0" w:space="0" w:color="auto"/>
        <w:left w:val="none" w:sz="0" w:space="0" w:color="auto"/>
        <w:bottom w:val="none" w:sz="0" w:space="0" w:color="auto"/>
        <w:right w:val="none" w:sz="0" w:space="0" w:color="auto"/>
      </w:divBdr>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579703536">
      <w:bodyDiv w:val="1"/>
      <w:marLeft w:val="0"/>
      <w:marRight w:val="0"/>
      <w:marTop w:val="0"/>
      <w:marBottom w:val="0"/>
      <w:divBdr>
        <w:top w:val="none" w:sz="0" w:space="0" w:color="auto"/>
        <w:left w:val="none" w:sz="0" w:space="0" w:color="auto"/>
        <w:bottom w:val="none" w:sz="0" w:space="0" w:color="auto"/>
        <w:right w:val="none" w:sz="0" w:space="0" w:color="auto"/>
      </w:divBdr>
      <w:divsChild>
        <w:div w:id="1954557470">
          <w:marLeft w:val="360"/>
          <w:marRight w:val="0"/>
          <w:marTop w:val="200"/>
          <w:marBottom w:val="0"/>
          <w:divBdr>
            <w:top w:val="none" w:sz="0" w:space="0" w:color="auto"/>
            <w:left w:val="none" w:sz="0" w:space="0" w:color="auto"/>
            <w:bottom w:val="none" w:sz="0" w:space="0" w:color="auto"/>
            <w:right w:val="none" w:sz="0" w:space="0" w:color="auto"/>
          </w:divBdr>
        </w:div>
        <w:div w:id="496846168">
          <w:marLeft w:val="360"/>
          <w:marRight w:val="0"/>
          <w:marTop w:val="200"/>
          <w:marBottom w:val="0"/>
          <w:divBdr>
            <w:top w:val="none" w:sz="0" w:space="0" w:color="auto"/>
            <w:left w:val="none" w:sz="0" w:space="0" w:color="auto"/>
            <w:bottom w:val="none" w:sz="0" w:space="0" w:color="auto"/>
            <w:right w:val="none" w:sz="0" w:space="0" w:color="auto"/>
          </w:divBdr>
        </w:div>
        <w:div w:id="1576545632">
          <w:marLeft w:val="1080"/>
          <w:marRight w:val="0"/>
          <w:marTop w:val="100"/>
          <w:marBottom w:val="0"/>
          <w:divBdr>
            <w:top w:val="none" w:sz="0" w:space="0" w:color="auto"/>
            <w:left w:val="none" w:sz="0" w:space="0" w:color="auto"/>
            <w:bottom w:val="none" w:sz="0" w:space="0" w:color="auto"/>
            <w:right w:val="none" w:sz="0" w:space="0" w:color="auto"/>
          </w:divBdr>
        </w:div>
        <w:div w:id="1869831943">
          <w:marLeft w:val="1080"/>
          <w:marRight w:val="0"/>
          <w:marTop w:val="100"/>
          <w:marBottom w:val="0"/>
          <w:divBdr>
            <w:top w:val="none" w:sz="0" w:space="0" w:color="auto"/>
            <w:left w:val="none" w:sz="0" w:space="0" w:color="auto"/>
            <w:bottom w:val="none" w:sz="0" w:space="0" w:color="auto"/>
            <w:right w:val="none" w:sz="0" w:space="0" w:color="auto"/>
          </w:divBdr>
        </w:div>
        <w:div w:id="494272926">
          <w:marLeft w:val="1080"/>
          <w:marRight w:val="0"/>
          <w:marTop w:val="100"/>
          <w:marBottom w:val="0"/>
          <w:divBdr>
            <w:top w:val="none" w:sz="0" w:space="0" w:color="auto"/>
            <w:left w:val="none" w:sz="0" w:space="0" w:color="auto"/>
            <w:bottom w:val="none" w:sz="0" w:space="0" w:color="auto"/>
            <w:right w:val="none" w:sz="0" w:space="0" w:color="auto"/>
          </w:divBdr>
        </w:div>
        <w:div w:id="464809337">
          <w:marLeft w:val="360"/>
          <w:marRight w:val="0"/>
          <w:marTop w:val="200"/>
          <w:marBottom w:val="0"/>
          <w:divBdr>
            <w:top w:val="none" w:sz="0" w:space="0" w:color="auto"/>
            <w:left w:val="none" w:sz="0" w:space="0" w:color="auto"/>
            <w:bottom w:val="none" w:sz="0" w:space="0" w:color="auto"/>
            <w:right w:val="none" w:sz="0" w:space="0" w:color="auto"/>
          </w:divBdr>
        </w:div>
      </w:divsChild>
    </w:div>
    <w:div w:id="1582836892">
      <w:bodyDiv w:val="1"/>
      <w:marLeft w:val="0"/>
      <w:marRight w:val="0"/>
      <w:marTop w:val="0"/>
      <w:marBottom w:val="0"/>
      <w:divBdr>
        <w:top w:val="none" w:sz="0" w:space="0" w:color="auto"/>
        <w:left w:val="none" w:sz="0" w:space="0" w:color="auto"/>
        <w:bottom w:val="none" w:sz="0" w:space="0" w:color="auto"/>
        <w:right w:val="none" w:sz="0" w:space="0" w:color="auto"/>
      </w:divBdr>
      <w:divsChild>
        <w:div w:id="1763211922">
          <w:marLeft w:val="446"/>
          <w:marRight w:val="0"/>
          <w:marTop w:val="0"/>
          <w:marBottom w:val="120"/>
          <w:divBdr>
            <w:top w:val="none" w:sz="0" w:space="0" w:color="auto"/>
            <w:left w:val="none" w:sz="0" w:space="0" w:color="auto"/>
            <w:bottom w:val="none" w:sz="0" w:space="0" w:color="auto"/>
            <w:right w:val="none" w:sz="0" w:space="0" w:color="auto"/>
          </w:divBdr>
        </w:div>
        <w:div w:id="1084959651">
          <w:marLeft w:val="446"/>
          <w:marRight w:val="0"/>
          <w:marTop w:val="0"/>
          <w:marBottom w:val="120"/>
          <w:divBdr>
            <w:top w:val="none" w:sz="0" w:space="0" w:color="auto"/>
            <w:left w:val="none" w:sz="0" w:space="0" w:color="auto"/>
            <w:bottom w:val="none" w:sz="0" w:space="0" w:color="auto"/>
            <w:right w:val="none" w:sz="0" w:space="0" w:color="auto"/>
          </w:divBdr>
        </w:div>
        <w:div w:id="1418361874">
          <w:marLeft w:val="446"/>
          <w:marRight w:val="0"/>
          <w:marTop w:val="0"/>
          <w:marBottom w:val="120"/>
          <w:divBdr>
            <w:top w:val="none" w:sz="0" w:space="0" w:color="auto"/>
            <w:left w:val="none" w:sz="0" w:space="0" w:color="auto"/>
            <w:bottom w:val="none" w:sz="0" w:space="0" w:color="auto"/>
            <w:right w:val="none" w:sz="0" w:space="0" w:color="auto"/>
          </w:divBdr>
        </w:div>
        <w:div w:id="1381514132">
          <w:marLeft w:val="446"/>
          <w:marRight w:val="0"/>
          <w:marTop w:val="0"/>
          <w:marBottom w:val="120"/>
          <w:divBdr>
            <w:top w:val="none" w:sz="0" w:space="0" w:color="auto"/>
            <w:left w:val="none" w:sz="0" w:space="0" w:color="auto"/>
            <w:bottom w:val="none" w:sz="0" w:space="0" w:color="auto"/>
            <w:right w:val="none" w:sz="0" w:space="0" w:color="auto"/>
          </w:divBdr>
        </w:div>
        <w:div w:id="75634131">
          <w:marLeft w:val="446"/>
          <w:marRight w:val="0"/>
          <w:marTop w:val="0"/>
          <w:marBottom w:val="120"/>
          <w:divBdr>
            <w:top w:val="none" w:sz="0" w:space="0" w:color="auto"/>
            <w:left w:val="none" w:sz="0" w:space="0" w:color="auto"/>
            <w:bottom w:val="none" w:sz="0" w:space="0" w:color="auto"/>
            <w:right w:val="none" w:sz="0" w:space="0" w:color="auto"/>
          </w:divBdr>
        </w:div>
        <w:div w:id="1456677812">
          <w:marLeft w:val="446"/>
          <w:marRight w:val="0"/>
          <w:marTop w:val="0"/>
          <w:marBottom w:val="120"/>
          <w:divBdr>
            <w:top w:val="none" w:sz="0" w:space="0" w:color="auto"/>
            <w:left w:val="none" w:sz="0" w:space="0" w:color="auto"/>
            <w:bottom w:val="none" w:sz="0" w:space="0" w:color="auto"/>
            <w:right w:val="none" w:sz="0" w:space="0" w:color="auto"/>
          </w:divBdr>
        </w:div>
        <w:div w:id="131093864">
          <w:marLeft w:val="446"/>
          <w:marRight w:val="0"/>
          <w:marTop w:val="0"/>
          <w:marBottom w:val="120"/>
          <w:divBdr>
            <w:top w:val="none" w:sz="0" w:space="0" w:color="auto"/>
            <w:left w:val="none" w:sz="0" w:space="0" w:color="auto"/>
            <w:bottom w:val="none" w:sz="0" w:space="0" w:color="auto"/>
            <w:right w:val="none" w:sz="0" w:space="0" w:color="auto"/>
          </w:divBdr>
        </w:div>
        <w:div w:id="1492910599">
          <w:marLeft w:val="446"/>
          <w:marRight w:val="0"/>
          <w:marTop w:val="0"/>
          <w:marBottom w:val="120"/>
          <w:divBdr>
            <w:top w:val="none" w:sz="0" w:space="0" w:color="auto"/>
            <w:left w:val="none" w:sz="0" w:space="0" w:color="auto"/>
            <w:bottom w:val="none" w:sz="0" w:space="0" w:color="auto"/>
            <w:right w:val="none" w:sz="0" w:space="0" w:color="auto"/>
          </w:divBdr>
        </w:div>
        <w:div w:id="1345014268">
          <w:marLeft w:val="446"/>
          <w:marRight w:val="0"/>
          <w:marTop w:val="0"/>
          <w:marBottom w:val="120"/>
          <w:divBdr>
            <w:top w:val="none" w:sz="0" w:space="0" w:color="auto"/>
            <w:left w:val="none" w:sz="0" w:space="0" w:color="auto"/>
            <w:bottom w:val="none" w:sz="0" w:space="0" w:color="auto"/>
            <w:right w:val="none" w:sz="0" w:space="0" w:color="auto"/>
          </w:divBdr>
        </w:div>
      </w:divsChild>
    </w:div>
    <w:div w:id="1596203150">
      <w:bodyDiv w:val="1"/>
      <w:marLeft w:val="0"/>
      <w:marRight w:val="0"/>
      <w:marTop w:val="0"/>
      <w:marBottom w:val="0"/>
      <w:divBdr>
        <w:top w:val="none" w:sz="0" w:space="0" w:color="auto"/>
        <w:left w:val="none" w:sz="0" w:space="0" w:color="auto"/>
        <w:bottom w:val="none" w:sz="0" w:space="0" w:color="auto"/>
        <w:right w:val="none" w:sz="0" w:space="0" w:color="auto"/>
      </w:divBdr>
    </w:div>
    <w:div w:id="1616982260">
      <w:bodyDiv w:val="1"/>
      <w:marLeft w:val="0"/>
      <w:marRight w:val="0"/>
      <w:marTop w:val="0"/>
      <w:marBottom w:val="0"/>
      <w:divBdr>
        <w:top w:val="none" w:sz="0" w:space="0" w:color="auto"/>
        <w:left w:val="none" w:sz="0" w:space="0" w:color="auto"/>
        <w:bottom w:val="none" w:sz="0" w:space="0" w:color="auto"/>
        <w:right w:val="none" w:sz="0" w:space="0" w:color="auto"/>
      </w:divBdr>
      <w:divsChild>
        <w:div w:id="1080252189">
          <w:marLeft w:val="547"/>
          <w:marRight w:val="0"/>
          <w:marTop w:val="0"/>
          <w:marBottom w:val="0"/>
          <w:divBdr>
            <w:top w:val="none" w:sz="0" w:space="0" w:color="auto"/>
            <w:left w:val="none" w:sz="0" w:space="0" w:color="auto"/>
            <w:bottom w:val="none" w:sz="0" w:space="0" w:color="auto"/>
            <w:right w:val="none" w:sz="0" w:space="0" w:color="auto"/>
          </w:divBdr>
        </w:div>
        <w:div w:id="1064839248">
          <w:marLeft w:val="1267"/>
          <w:marRight w:val="0"/>
          <w:marTop w:val="0"/>
          <w:marBottom w:val="0"/>
          <w:divBdr>
            <w:top w:val="none" w:sz="0" w:space="0" w:color="auto"/>
            <w:left w:val="none" w:sz="0" w:space="0" w:color="auto"/>
            <w:bottom w:val="none" w:sz="0" w:space="0" w:color="auto"/>
            <w:right w:val="none" w:sz="0" w:space="0" w:color="auto"/>
          </w:divBdr>
        </w:div>
        <w:div w:id="1196431734">
          <w:marLeft w:val="1267"/>
          <w:marRight w:val="0"/>
          <w:marTop w:val="0"/>
          <w:marBottom w:val="0"/>
          <w:divBdr>
            <w:top w:val="none" w:sz="0" w:space="0" w:color="auto"/>
            <w:left w:val="none" w:sz="0" w:space="0" w:color="auto"/>
            <w:bottom w:val="none" w:sz="0" w:space="0" w:color="auto"/>
            <w:right w:val="none" w:sz="0" w:space="0" w:color="auto"/>
          </w:divBdr>
        </w:div>
        <w:div w:id="1625693195">
          <w:marLeft w:val="1267"/>
          <w:marRight w:val="0"/>
          <w:marTop w:val="0"/>
          <w:marBottom w:val="0"/>
          <w:divBdr>
            <w:top w:val="none" w:sz="0" w:space="0" w:color="auto"/>
            <w:left w:val="none" w:sz="0" w:space="0" w:color="auto"/>
            <w:bottom w:val="none" w:sz="0" w:space="0" w:color="auto"/>
            <w:right w:val="none" w:sz="0" w:space="0" w:color="auto"/>
          </w:divBdr>
        </w:div>
      </w:divsChild>
    </w:div>
    <w:div w:id="1619801753">
      <w:bodyDiv w:val="1"/>
      <w:marLeft w:val="0"/>
      <w:marRight w:val="0"/>
      <w:marTop w:val="0"/>
      <w:marBottom w:val="0"/>
      <w:divBdr>
        <w:top w:val="none" w:sz="0" w:space="0" w:color="auto"/>
        <w:left w:val="none" w:sz="0" w:space="0" w:color="auto"/>
        <w:bottom w:val="none" w:sz="0" w:space="0" w:color="auto"/>
        <w:right w:val="none" w:sz="0" w:space="0" w:color="auto"/>
      </w:divBdr>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66586491">
      <w:bodyDiv w:val="1"/>
      <w:marLeft w:val="0"/>
      <w:marRight w:val="0"/>
      <w:marTop w:val="0"/>
      <w:marBottom w:val="0"/>
      <w:divBdr>
        <w:top w:val="none" w:sz="0" w:space="0" w:color="auto"/>
        <w:left w:val="none" w:sz="0" w:space="0" w:color="auto"/>
        <w:bottom w:val="none" w:sz="0" w:space="0" w:color="auto"/>
        <w:right w:val="none" w:sz="0" w:space="0" w:color="auto"/>
      </w:divBdr>
    </w:div>
    <w:div w:id="1677073731">
      <w:bodyDiv w:val="1"/>
      <w:marLeft w:val="0"/>
      <w:marRight w:val="0"/>
      <w:marTop w:val="0"/>
      <w:marBottom w:val="0"/>
      <w:divBdr>
        <w:top w:val="none" w:sz="0" w:space="0" w:color="auto"/>
        <w:left w:val="none" w:sz="0" w:space="0" w:color="auto"/>
        <w:bottom w:val="none" w:sz="0" w:space="0" w:color="auto"/>
        <w:right w:val="none" w:sz="0" w:space="0" w:color="auto"/>
      </w:divBdr>
      <w:divsChild>
        <w:div w:id="809324665">
          <w:marLeft w:val="360"/>
          <w:marRight w:val="0"/>
          <w:marTop w:val="200"/>
          <w:marBottom w:val="0"/>
          <w:divBdr>
            <w:top w:val="none" w:sz="0" w:space="0" w:color="auto"/>
            <w:left w:val="none" w:sz="0" w:space="0" w:color="auto"/>
            <w:bottom w:val="none" w:sz="0" w:space="0" w:color="auto"/>
            <w:right w:val="none" w:sz="0" w:space="0" w:color="auto"/>
          </w:divBdr>
        </w:div>
        <w:div w:id="601496336">
          <w:marLeft w:val="360"/>
          <w:marRight w:val="0"/>
          <w:marTop w:val="200"/>
          <w:marBottom w:val="0"/>
          <w:divBdr>
            <w:top w:val="none" w:sz="0" w:space="0" w:color="auto"/>
            <w:left w:val="none" w:sz="0" w:space="0" w:color="auto"/>
            <w:bottom w:val="none" w:sz="0" w:space="0" w:color="auto"/>
            <w:right w:val="none" w:sz="0" w:space="0" w:color="auto"/>
          </w:divBdr>
        </w:div>
        <w:div w:id="867449509">
          <w:marLeft w:val="360"/>
          <w:marRight w:val="0"/>
          <w:marTop w:val="200"/>
          <w:marBottom w:val="0"/>
          <w:divBdr>
            <w:top w:val="none" w:sz="0" w:space="0" w:color="auto"/>
            <w:left w:val="none" w:sz="0" w:space="0" w:color="auto"/>
            <w:bottom w:val="none" w:sz="0" w:space="0" w:color="auto"/>
            <w:right w:val="none" w:sz="0" w:space="0" w:color="auto"/>
          </w:divBdr>
        </w:div>
        <w:div w:id="718825874">
          <w:marLeft w:val="1080"/>
          <w:marRight w:val="0"/>
          <w:marTop w:val="100"/>
          <w:marBottom w:val="0"/>
          <w:divBdr>
            <w:top w:val="none" w:sz="0" w:space="0" w:color="auto"/>
            <w:left w:val="none" w:sz="0" w:space="0" w:color="auto"/>
            <w:bottom w:val="none" w:sz="0" w:space="0" w:color="auto"/>
            <w:right w:val="none" w:sz="0" w:space="0" w:color="auto"/>
          </w:divBdr>
        </w:div>
        <w:div w:id="1077753690">
          <w:marLeft w:val="1080"/>
          <w:marRight w:val="0"/>
          <w:marTop w:val="100"/>
          <w:marBottom w:val="0"/>
          <w:divBdr>
            <w:top w:val="none" w:sz="0" w:space="0" w:color="auto"/>
            <w:left w:val="none" w:sz="0" w:space="0" w:color="auto"/>
            <w:bottom w:val="none" w:sz="0" w:space="0" w:color="auto"/>
            <w:right w:val="none" w:sz="0" w:space="0" w:color="auto"/>
          </w:divBdr>
        </w:div>
        <w:div w:id="657534475">
          <w:marLeft w:val="360"/>
          <w:marRight w:val="0"/>
          <w:marTop w:val="200"/>
          <w:marBottom w:val="0"/>
          <w:divBdr>
            <w:top w:val="none" w:sz="0" w:space="0" w:color="auto"/>
            <w:left w:val="none" w:sz="0" w:space="0" w:color="auto"/>
            <w:bottom w:val="none" w:sz="0" w:space="0" w:color="auto"/>
            <w:right w:val="none" w:sz="0" w:space="0" w:color="auto"/>
          </w:divBdr>
        </w:div>
        <w:div w:id="1267885176">
          <w:marLeft w:val="360"/>
          <w:marRight w:val="0"/>
          <w:marTop w:val="200"/>
          <w:marBottom w:val="0"/>
          <w:divBdr>
            <w:top w:val="none" w:sz="0" w:space="0" w:color="auto"/>
            <w:left w:val="none" w:sz="0" w:space="0" w:color="auto"/>
            <w:bottom w:val="none" w:sz="0" w:space="0" w:color="auto"/>
            <w:right w:val="none" w:sz="0" w:space="0" w:color="auto"/>
          </w:divBdr>
        </w:div>
      </w:divsChild>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696344992">
      <w:bodyDiv w:val="1"/>
      <w:marLeft w:val="0"/>
      <w:marRight w:val="0"/>
      <w:marTop w:val="0"/>
      <w:marBottom w:val="0"/>
      <w:divBdr>
        <w:top w:val="none" w:sz="0" w:space="0" w:color="auto"/>
        <w:left w:val="none" w:sz="0" w:space="0" w:color="auto"/>
        <w:bottom w:val="none" w:sz="0" w:space="0" w:color="auto"/>
        <w:right w:val="none" w:sz="0" w:space="0" w:color="auto"/>
      </w:divBdr>
    </w:div>
    <w:div w:id="1698845778">
      <w:bodyDiv w:val="1"/>
      <w:marLeft w:val="0"/>
      <w:marRight w:val="0"/>
      <w:marTop w:val="0"/>
      <w:marBottom w:val="0"/>
      <w:divBdr>
        <w:top w:val="none" w:sz="0" w:space="0" w:color="auto"/>
        <w:left w:val="none" w:sz="0" w:space="0" w:color="auto"/>
        <w:bottom w:val="none" w:sz="0" w:space="0" w:color="auto"/>
        <w:right w:val="none" w:sz="0" w:space="0" w:color="auto"/>
      </w:divBdr>
      <w:divsChild>
        <w:div w:id="1213542705">
          <w:marLeft w:val="360"/>
          <w:marRight w:val="0"/>
          <w:marTop w:val="200"/>
          <w:marBottom w:val="0"/>
          <w:divBdr>
            <w:top w:val="none" w:sz="0" w:space="0" w:color="auto"/>
            <w:left w:val="none" w:sz="0" w:space="0" w:color="auto"/>
            <w:bottom w:val="none" w:sz="0" w:space="0" w:color="auto"/>
            <w:right w:val="none" w:sz="0" w:space="0" w:color="auto"/>
          </w:divBdr>
        </w:div>
        <w:div w:id="455174977">
          <w:marLeft w:val="360"/>
          <w:marRight w:val="0"/>
          <w:marTop w:val="200"/>
          <w:marBottom w:val="0"/>
          <w:divBdr>
            <w:top w:val="none" w:sz="0" w:space="0" w:color="auto"/>
            <w:left w:val="none" w:sz="0" w:space="0" w:color="auto"/>
            <w:bottom w:val="none" w:sz="0" w:space="0" w:color="auto"/>
            <w:right w:val="none" w:sz="0" w:space="0" w:color="auto"/>
          </w:divBdr>
        </w:div>
        <w:div w:id="41638033">
          <w:marLeft w:val="360"/>
          <w:marRight w:val="0"/>
          <w:marTop w:val="200"/>
          <w:marBottom w:val="0"/>
          <w:divBdr>
            <w:top w:val="none" w:sz="0" w:space="0" w:color="auto"/>
            <w:left w:val="none" w:sz="0" w:space="0" w:color="auto"/>
            <w:bottom w:val="none" w:sz="0" w:space="0" w:color="auto"/>
            <w:right w:val="none" w:sz="0" w:space="0" w:color="auto"/>
          </w:divBdr>
        </w:div>
      </w:divsChild>
    </w:div>
    <w:div w:id="1726874768">
      <w:bodyDiv w:val="1"/>
      <w:marLeft w:val="0"/>
      <w:marRight w:val="0"/>
      <w:marTop w:val="0"/>
      <w:marBottom w:val="0"/>
      <w:divBdr>
        <w:top w:val="none" w:sz="0" w:space="0" w:color="auto"/>
        <w:left w:val="none" w:sz="0" w:space="0" w:color="auto"/>
        <w:bottom w:val="none" w:sz="0" w:space="0" w:color="auto"/>
        <w:right w:val="none" w:sz="0" w:space="0" w:color="auto"/>
      </w:divBdr>
    </w:div>
    <w:div w:id="1731346636">
      <w:bodyDiv w:val="1"/>
      <w:marLeft w:val="0"/>
      <w:marRight w:val="0"/>
      <w:marTop w:val="0"/>
      <w:marBottom w:val="0"/>
      <w:divBdr>
        <w:top w:val="none" w:sz="0" w:space="0" w:color="auto"/>
        <w:left w:val="none" w:sz="0" w:space="0" w:color="auto"/>
        <w:bottom w:val="none" w:sz="0" w:space="0" w:color="auto"/>
        <w:right w:val="none" w:sz="0" w:space="0" w:color="auto"/>
      </w:divBdr>
      <w:divsChild>
        <w:div w:id="1446269027">
          <w:marLeft w:val="1267"/>
          <w:marRight w:val="0"/>
          <w:marTop w:val="0"/>
          <w:marBottom w:val="0"/>
          <w:divBdr>
            <w:top w:val="none" w:sz="0" w:space="0" w:color="auto"/>
            <w:left w:val="none" w:sz="0" w:space="0" w:color="auto"/>
            <w:bottom w:val="none" w:sz="0" w:space="0" w:color="auto"/>
            <w:right w:val="none" w:sz="0" w:space="0" w:color="auto"/>
          </w:divBdr>
        </w:div>
        <w:div w:id="1380742388">
          <w:marLeft w:val="1267"/>
          <w:marRight w:val="0"/>
          <w:marTop w:val="0"/>
          <w:marBottom w:val="0"/>
          <w:divBdr>
            <w:top w:val="none" w:sz="0" w:space="0" w:color="auto"/>
            <w:left w:val="none" w:sz="0" w:space="0" w:color="auto"/>
            <w:bottom w:val="none" w:sz="0" w:space="0" w:color="auto"/>
            <w:right w:val="none" w:sz="0" w:space="0" w:color="auto"/>
          </w:divBdr>
        </w:div>
        <w:div w:id="165247337">
          <w:marLeft w:val="1267"/>
          <w:marRight w:val="0"/>
          <w:marTop w:val="0"/>
          <w:marBottom w:val="0"/>
          <w:divBdr>
            <w:top w:val="none" w:sz="0" w:space="0" w:color="auto"/>
            <w:left w:val="none" w:sz="0" w:space="0" w:color="auto"/>
            <w:bottom w:val="none" w:sz="0" w:space="0" w:color="auto"/>
            <w:right w:val="none" w:sz="0" w:space="0" w:color="auto"/>
          </w:divBdr>
        </w:div>
        <w:div w:id="238256006">
          <w:marLeft w:val="1267"/>
          <w:marRight w:val="0"/>
          <w:marTop w:val="0"/>
          <w:marBottom w:val="0"/>
          <w:divBdr>
            <w:top w:val="none" w:sz="0" w:space="0" w:color="auto"/>
            <w:left w:val="none" w:sz="0" w:space="0" w:color="auto"/>
            <w:bottom w:val="none" w:sz="0" w:space="0" w:color="auto"/>
            <w:right w:val="none" w:sz="0" w:space="0" w:color="auto"/>
          </w:divBdr>
        </w:div>
      </w:divsChild>
    </w:div>
    <w:div w:id="1738748152">
      <w:bodyDiv w:val="1"/>
      <w:marLeft w:val="0"/>
      <w:marRight w:val="0"/>
      <w:marTop w:val="0"/>
      <w:marBottom w:val="0"/>
      <w:divBdr>
        <w:top w:val="none" w:sz="0" w:space="0" w:color="auto"/>
        <w:left w:val="none" w:sz="0" w:space="0" w:color="auto"/>
        <w:bottom w:val="none" w:sz="0" w:space="0" w:color="auto"/>
        <w:right w:val="none" w:sz="0" w:space="0" w:color="auto"/>
      </w:divBdr>
    </w:div>
    <w:div w:id="1739789696">
      <w:bodyDiv w:val="1"/>
      <w:marLeft w:val="0"/>
      <w:marRight w:val="0"/>
      <w:marTop w:val="0"/>
      <w:marBottom w:val="0"/>
      <w:divBdr>
        <w:top w:val="none" w:sz="0" w:space="0" w:color="auto"/>
        <w:left w:val="none" w:sz="0" w:space="0" w:color="auto"/>
        <w:bottom w:val="none" w:sz="0" w:space="0" w:color="auto"/>
        <w:right w:val="none" w:sz="0" w:space="0" w:color="auto"/>
      </w:divBdr>
      <w:divsChild>
        <w:div w:id="1889611260">
          <w:marLeft w:val="360"/>
          <w:marRight w:val="0"/>
          <w:marTop w:val="200"/>
          <w:marBottom w:val="0"/>
          <w:divBdr>
            <w:top w:val="none" w:sz="0" w:space="0" w:color="auto"/>
            <w:left w:val="none" w:sz="0" w:space="0" w:color="auto"/>
            <w:bottom w:val="none" w:sz="0" w:space="0" w:color="auto"/>
            <w:right w:val="none" w:sz="0" w:space="0" w:color="auto"/>
          </w:divBdr>
        </w:div>
        <w:div w:id="510218293">
          <w:marLeft w:val="360"/>
          <w:marRight w:val="0"/>
          <w:marTop w:val="200"/>
          <w:marBottom w:val="0"/>
          <w:divBdr>
            <w:top w:val="none" w:sz="0" w:space="0" w:color="auto"/>
            <w:left w:val="none" w:sz="0" w:space="0" w:color="auto"/>
            <w:bottom w:val="none" w:sz="0" w:space="0" w:color="auto"/>
            <w:right w:val="none" w:sz="0" w:space="0" w:color="auto"/>
          </w:divBdr>
        </w:div>
        <w:div w:id="24065707">
          <w:marLeft w:val="360"/>
          <w:marRight w:val="0"/>
          <w:marTop w:val="200"/>
          <w:marBottom w:val="0"/>
          <w:divBdr>
            <w:top w:val="none" w:sz="0" w:space="0" w:color="auto"/>
            <w:left w:val="none" w:sz="0" w:space="0" w:color="auto"/>
            <w:bottom w:val="none" w:sz="0" w:space="0" w:color="auto"/>
            <w:right w:val="none" w:sz="0" w:space="0" w:color="auto"/>
          </w:divBdr>
        </w:div>
      </w:divsChild>
    </w:div>
    <w:div w:id="1744252990">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768960065">
      <w:bodyDiv w:val="1"/>
      <w:marLeft w:val="0"/>
      <w:marRight w:val="0"/>
      <w:marTop w:val="0"/>
      <w:marBottom w:val="0"/>
      <w:divBdr>
        <w:top w:val="none" w:sz="0" w:space="0" w:color="auto"/>
        <w:left w:val="none" w:sz="0" w:space="0" w:color="auto"/>
        <w:bottom w:val="none" w:sz="0" w:space="0" w:color="auto"/>
        <w:right w:val="none" w:sz="0" w:space="0" w:color="auto"/>
      </w:divBdr>
    </w:div>
    <w:div w:id="1774084650">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4">
          <w:marLeft w:val="1267"/>
          <w:marRight w:val="0"/>
          <w:marTop w:val="0"/>
          <w:marBottom w:val="0"/>
          <w:divBdr>
            <w:top w:val="none" w:sz="0" w:space="0" w:color="auto"/>
            <w:left w:val="none" w:sz="0" w:space="0" w:color="auto"/>
            <w:bottom w:val="none" w:sz="0" w:space="0" w:color="auto"/>
            <w:right w:val="none" w:sz="0" w:space="0" w:color="auto"/>
          </w:divBdr>
        </w:div>
        <w:div w:id="140852916">
          <w:marLeft w:val="1267"/>
          <w:marRight w:val="0"/>
          <w:marTop w:val="0"/>
          <w:marBottom w:val="0"/>
          <w:divBdr>
            <w:top w:val="none" w:sz="0" w:space="0" w:color="auto"/>
            <w:left w:val="none" w:sz="0" w:space="0" w:color="auto"/>
            <w:bottom w:val="none" w:sz="0" w:space="0" w:color="auto"/>
            <w:right w:val="none" w:sz="0" w:space="0" w:color="auto"/>
          </w:divBdr>
        </w:div>
        <w:div w:id="1520507572">
          <w:marLeft w:val="1267"/>
          <w:marRight w:val="0"/>
          <w:marTop w:val="0"/>
          <w:marBottom w:val="0"/>
          <w:divBdr>
            <w:top w:val="none" w:sz="0" w:space="0" w:color="auto"/>
            <w:left w:val="none" w:sz="0" w:space="0" w:color="auto"/>
            <w:bottom w:val="none" w:sz="0" w:space="0" w:color="auto"/>
            <w:right w:val="none" w:sz="0" w:space="0" w:color="auto"/>
          </w:divBdr>
        </w:div>
      </w:divsChild>
    </w:div>
    <w:div w:id="1783574685">
      <w:bodyDiv w:val="1"/>
      <w:marLeft w:val="0"/>
      <w:marRight w:val="0"/>
      <w:marTop w:val="0"/>
      <w:marBottom w:val="0"/>
      <w:divBdr>
        <w:top w:val="none" w:sz="0" w:space="0" w:color="auto"/>
        <w:left w:val="none" w:sz="0" w:space="0" w:color="auto"/>
        <w:bottom w:val="none" w:sz="0" w:space="0" w:color="auto"/>
        <w:right w:val="none" w:sz="0" w:space="0" w:color="auto"/>
      </w:divBdr>
    </w:div>
    <w:div w:id="1793985744">
      <w:bodyDiv w:val="1"/>
      <w:marLeft w:val="0"/>
      <w:marRight w:val="0"/>
      <w:marTop w:val="0"/>
      <w:marBottom w:val="0"/>
      <w:divBdr>
        <w:top w:val="none" w:sz="0" w:space="0" w:color="auto"/>
        <w:left w:val="none" w:sz="0" w:space="0" w:color="auto"/>
        <w:bottom w:val="none" w:sz="0" w:space="0" w:color="auto"/>
        <w:right w:val="none" w:sz="0" w:space="0" w:color="auto"/>
      </w:divBdr>
    </w:div>
    <w:div w:id="1807241762">
      <w:bodyDiv w:val="1"/>
      <w:marLeft w:val="0"/>
      <w:marRight w:val="0"/>
      <w:marTop w:val="0"/>
      <w:marBottom w:val="0"/>
      <w:divBdr>
        <w:top w:val="none" w:sz="0" w:space="0" w:color="auto"/>
        <w:left w:val="none" w:sz="0" w:space="0" w:color="auto"/>
        <w:bottom w:val="none" w:sz="0" w:space="0" w:color="auto"/>
        <w:right w:val="none" w:sz="0" w:space="0" w:color="auto"/>
      </w:divBdr>
      <w:divsChild>
        <w:div w:id="1857304095">
          <w:marLeft w:val="547"/>
          <w:marRight w:val="0"/>
          <w:marTop w:val="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1269295">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33594314">
      <w:bodyDiv w:val="1"/>
      <w:marLeft w:val="0"/>
      <w:marRight w:val="0"/>
      <w:marTop w:val="0"/>
      <w:marBottom w:val="0"/>
      <w:divBdr>
        <w:top w:val="none" w:sz="0" w:space="0" w:color="auto"/>
        <w:left w:val="none" w:sz="0" w:space="0" w:color="auto"/>
        <w:bottom w:val="none" w:sz="0" w:space="0" w:color="auto"/>
        <w:right w:val="none" w:sz="0" w:space="0" w:color="auto"/>
      </w:divBdr>
    </w:div>
    <w:div w:id="1834762254">
      <w:bodyDiv w:val="1"/>
      <w:marLeft w:val="0"/>
      <w:marRight w:val="0"/>
      <w:marTop w:val="0"/>
      <w:marBottom w:val="0"/>
      <w:divBdr>
        <w:top w:val="none" w:sz="0" w:space="0" w:color="auto"/>
        <w:left w:val="none" w:sz="0" w:space="0" w:color="auto"/>
        <w:bottom w:val="none" w:sz="0" w:space="0" w:color="auto"/>
        <w:right w:val="none" w:sz="0" w:space="0" w:color="auto"/>
      </w:divBdr>
      <w:divsChild>
        <w:div w:id="1723597865">
          <w:marLeft w:val="446"/>
          <w:marRight w:val="0"/>
          <w:marTop w:val="100"/>
          <w:marBottom w:val="0"/>
          <w:divBdr>
            <w:top w:val="none" w:sz="0" w:space="0" w:color="auto"/>
            <w:left w:val="none" w:sz="0" w:space="0" w:color="auto"/>
            <w:bottom w:val="none" w:sz="0" w:space="0" w:color="auto"/>
            <w:right w:val="none" w:sz="0" w:space="0" w:color="auto"/>
          </w:divBdr>
        </w:div>
        <w:div w:id="388456652">
          <w:marLeft w:val="446"/>
          <w:marRight w:val="0"/>
          <w:marTop w:val="100"/>
          <w:marBottom w:val="0"/>
          <w:divBdr>
            <w:top w:val="none" w:sz="0" w:space="0" w:color="auto"/>
            <w:left w:val="none" w:sz="0" w:space="0" w:color="auto"/>
            <w:bottom w:val="none" w:sz="0" w:space="0" w:color="auto"/>
            <w:right w:val="none" w:sz="0" w:space="0" w:color="auto"/>
          </w:divBdr>
        </w:div>
        <w:div w:id="351154499">
          <w:marLeft w:val="446"/>
          <w:marRight w:val="0"/>
          <w:marTop w:val="100"/>
          <w:marBottom w:val="0"/>
          <w:divBdr>
            <w:top w:val="none" w:sz="0" w:space="0" w:color="auto"/>
            <w:left w:val="none" w:sz="0" w:space="0" w:color="auto"/>
            <w:bottom w:val="none" w:sz="0" w:space="0" w:color="auto"/>
            <w:right w:val="none" w:sz="0" w:space="0" w:color="auto"/>
          </w:divBdr>
        </w:div>
      </w:divsChild>
    </w:div>
    <w:div w:id="1838106006">
      <w:bodyDiv w:val="1"/>
      <w:marLeft w:val="0"/>
      <w:marRight w:val="0"/>
      <w:marTop w:val="0"/>
      <w:marBottom w:val="0"/>
      <w:divBdr>
        <w:top w:val="none" w:sz="0" w:space="0" w:color="auto"/>
        <w:left w:val="none" w:sz="0" w:space="0" w:color="auto"/>
        <w:bottom w:val="none" w:sz="0" w:space="0" w:color="auto"/>
        <w:right w:val="none" w:sz="0" w:space="0" w:color="auto"/>
      </w:divBdr>
      <w:divsChild>
        <w:div w:id="1505364902">
          <w:marLeft w:val="360"/>
          <w:marRight w:val="0"/>
          <w:marTop w:val="200"/>
          <w:marBottom w:val="0"/>
          <w:divBdr>
            <w:top w:val="none" w:sz="0" w:space="0" w:color="auto"/>
            <w:left w:val="none" w:sz="0" w:space="0" w:color="auto"/>
            <w:bottom w:val="none" w:sz="0" w:space="0" w:color="auto"/>
            <w:right w:val="none" w:sz="0" w:space="0" w:color="auto"/>
          </w:divBdr>
        </w:div>
        <w:div w:id="1347710306">
          <w:marLeft w:val="360"/>
          <w:marRight w:val="0"/>
          <w:marTop w:val="200"/>
          <w:marBottom w:val="0"/>
          <w:divBdr>
            <w:top w:val="none" w:sz="0" w:space="0" w:color="auto"/>
            <w:left w:val="none" w:sz="0" w:space="0" w:color="auto"/>
            <w:bottom w:val="none" w:sz="0" w:space="0" w:color="auto"/>
            <w:right w:val="none" w:sz="0" w:space="0" w:color="auto"/>
          </w:divBdr>
        </w:div>
      </w:divsChild>
    </w:div>
    <w:div w:id="1852258318">
      <w:bodyDiv w:val="1"/>
      <w:marLeft w:val="0"/>
      <w:marRight w:val="0"/>
      <w:marTop w:val="0"/>
      <w:marBottom w:val="0"/>
      <w:divBdr>
        <w:top w:val="none" w:sz="0" w:space="0" w:color="auto"/>
        <w:left w:val="none" w:sz="0" w:space="0" w:color="auto"/>
        <w:bottom w:val="none" w:sz="0" w:space="0" w:color="auto"/>
        <w:right w:val="none" w:sz="0" w:space="0" w:color="auto"/>
      </w:divBdr>
      <w:divsChild>
        <w:div w:id="1370447648">
          <w:marLeft w:val="360"/>
          <w:marRight w:val="0"/>
          <w:marTop w:val="200"/>
          <w:marBottom w:val="0"/>
          <w:divBdr>
            <w:top w:val="none" w:sz="0" w:space="0" w:color="auto"/>
            <w:left w:val="none" w:sz="0" w:space="0" w:color="auto"/>
            <w:bottom w:val="none" w:sz="0" w:space="0" w:color="auto"/>
            <w:right w:val="none" w:sz="0" w:space="0" w:color="auto"/>
          </w:divBdr>
        </w:div>
        <w:div w:id="1212889498">
          <w:marLeft w:val="1080"/>
          <w:marRight w:val="0"/>
          <w:marTop w:val="100"/>
          <w:marBottom w:val="0"/>
          <w:divBdr>
            <w:top w:val="none" w:sz="0" w:space="0" w:color="auto"/>
            <w:left w:val="none" w:sz="0" w:space="0" w:color="auto"/>
            <w:bottom w:val="none" w:sz="0" w:space="0" w:color="auto"/>
            <w:right w:val="none" w:sz="0" w:space="0" w:color="auto"/>
          </w:divBdr>
        </w:div>
        <w:div w:id="1537237909">
          <w:marLeft w:val="1080"/>
          <w:marRight w:val="0"/>
          <w:marTop w:val="100"/>
          <w:marBottom w:val="0"/>
          <w:divBdr>
            <w:top w:val="none" w:sz="0" w:space="0" w:color="auto"/>
            <w:left w:val="none" w:sz="0" w:space="0" w:color="auto"/>
            <w:bottom w:val="none" w:sz="0" w:space="0" w:color="auto"/>
            <w:right w:val="none" w:sz="0" w:space="0" w:color="auto"/>
          </w:divBdr>
        </w:div>
        <w:div w:id="436675054">
          <w:marLeft w:val="1800"/>
          <w:marRight w:val="0"/>
          <w:marTop w:val="100"/>
          <w:marBottom w:val="0"/>
          <w:divBdr>
            <w:top w:val="none" w:sz="0" w:space="0" w:color="auto"/>
            <w:left w:val="none" w:sz="0" w:space="0" w:color="auto"/>
            <w:bottom w:val="none" w:sz="0" w:space="0" w:color="auto"/>
            <w:right w:val="none" w:sz="0" w:space="0" w:color="auto"/>
          </w:divBdr>
        </w:div>
        <w:div w:id="1556742698">
          <w:marLeft w:val="1800"/>
          <w:marRight w:val="0"/>
          <w:marTop w:val="100"/>
          <w:marBottom w:val="0"/>
          <w:divBdr>
            <w:top w:val="none" w:sz="0" w:space="0" w:color="auto"/>
            <w:left w:val="none" w:sz="0" w:space="0" w:color="auto"/>
            <w:bottom w:val="none" w:sz="0" w:space="0" w:color="auto"/>
            <w:right w:val="none" w:sz="0" w:space="0" w:color="auto"/>
          </w:divBdr>
        </w:div>
        <w:div w:id="1527982889">
          <w:marLeft w:val="1800"/>
          <w:marRight w:val="0"/>
          <w:marTop w:val="100"/>
          <w:marBottom w:val="0"/>
          <w:divBdr>
            <w:top w:val="none" w:sz="0" w:space="0" w:color="auto"/>
            <w:left w:val="none" w:sz="0" w:space="0" w:color="auto"/>
            <w:bottom w:val="none" w:sz="0" w:space="0" w:color="auto"/>
            <w:right w:val="none" w:sz="0" w:space="0" w:color="auto"/>
          </w:divBdr>
        </w:div>
        <w:div w:id="98531025">
          <w:marLeft w:val="360"/>
          <w:marRight w:val="0"/>
          <w:marTop w:val="200"/>
          <w:marBottom w:val="0"/>
          <w:divBdr>
            <w:top w:val="none" w:sz="0" w:space="0" w:color="auto"/>
            <w:left w:val="none" w:sz="0" w:space="0" w:color="auto"/>
            <w:bottom w:val="none" w:sz="0" w:space="0" w:color="auto"/>
            <w:right w:val="none" w:sz="0" w:space="0" w:color="auto"/>
          </w:divBdr>
        </w:div>
        <w:div w:id="1308587881">
          <w:marLeft w:val="1080"/>
          <w:marRight w:val="0"/>
          <w:marTop w:val="100"/>
          <w:marBottom w:val="0"/>
          <w:divBdr>
            <w:top w:val="none" w:sz="0" w:space="0" w:color="auto"/>
            <w:left w:val="none" w:sz="0" w:space="0" w:color="auto"/>
            <w:bottom w:val="none" w:sz="0" w:space="0" w:color="auto"/>
            <w:right w:val="none" w:sz="0" w:space="0" w:color="auto"/>
          </w:divBdr>
        </w:div>
        <w:div w:id="645474101">
          <w:marLeft w:val="1080"/>
          <w:marRight w:val="0"/>
          <w:marTop w:val="100"/>
          <w:marBottom w:val="0"/>
          <w:divBdr>
            <w:top w:val="none" w:sz="0" w:space="0" w:color="auto"/>
            <w:left w:val="none" w:sz="0" w:space="0" w:color="auto"/>
            <w:bottom w:val="none" w:sz="0" w:space="0" w:color="auto"/>
            <w:right w:val="none" w:sz="0" w:space="0" w:color="auto"/>
          </w:divBdr>
        </w:div>
        <w:div w:id="194345185">
          <w:marLeft w:val="360"/>
          <w:marRight w:val="0"/>
          <w:marTop w:val="20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57958517">
      <w:bodyDiv w:val="1"/>
      <w:marLeft w:val="0"/>
      <w:marRight w:val="0"/>
      <w:marTop w:val="0"/>
      <w:marBottom w:val="0"/>
      <w:divBdr>
        <w:top w:val="none" w:sz="0" w:space="0" w:color="auto"/>
        <w:left w:val="none" w:sz="0" w:space="0" w:color="auto"/>
        <w:bottom w:val="none" w:sz="0" w:space="0" w:color="auto"/>
        <w:right w:val="none" w:sz="0" w:space="0" w:color="auto"/>
      </w:divBdr>
      <w:divsChild>
        <w:div w:id="1925720054">
          <w:marLeft w:val="360"/>
          <w:marRight w:val="0"/>
          <w:marTop w:val="200"/>
          <w:marBottom w:val="0"/>
          <w:divBdr>
            <w:top w:val="none" w:sz="0" w:space="0" w:color="auto"/>
            <w:left w:val="none" w:sz="0" w:space="0" w:color="auto"/>
            <w:bottom w:val="none" w:sz="0" w:space="0" w:color="auto"/>
            <w:right w:val="none" w:sz="0" w:space="0" w:color="auto"/>
          </w:divBdr>
        </w:div>
        <w:div w:id="873735460">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863591860">
      <w:bodyDiv w:val="1"/>
      <w:marLeft w:val="0"/>
      <w:marRight w:val="0"/>
      <w:marTop w:val="0"/>
      <w:marBottom w:val="0"/>
      <w:divBdr>
        <w:top w:val="none" w:sz="0" w:space="0" w:color="auto"/>
        <w:left w:val="none" w:sz="0" w:space="0" w:color="auto"/>
        <w:bottom w:val="none" w:sz="0" w:space="0" w:color="auto"/>
        <w:right w:val="none" w:sz="0" w:space="0" w:color="auto"/>
      </w:divBdr>
      <w:divsChild>
        <w:div w:id="1494375804">
          <w:marLeft w:val="360"/>
          <w:marRight w:val="0"/>
          <w:marTop w:val="200"/>
          <w:marBottom w:val="0"/>
          <w:divBdr>
            <w:top w:val="none" w:sz="0" w:space="0" w:color="auto"/>
            <w:left w:val="none" w:sz="0" w:space="0" w:color="auto"/>
            <w:bottom w:val="none" w:sz="0" w:space="0" w:color="auto"/>
            <w:right w:val="none" w:sz="0" w:space="0" w:color="auto"/>
          </w:divBdr>
        </w:div>
        <w:div w:id="1591431363">
          <w:marLeft w:val="1080"/>
          <w:marRight w:val="0"/>
          <w:marTop w:val="100"/>
          <w:marBottom w:val="0"/>
          <w:divBdr>
            <w:top w:val="none" w:sz="0" w:space="0" w:color="auto"/>
            <w:left w:val="none" w:sz="0" w:space="0" w:color="auto"/>
            <w:bottom w:val="none" w:sz="0" w:space="0" w:color="auto"/>
            <w:right w:val="none" w:sz="0" w:space="0" w:color="auto"/>
          </w:divBdr>
        </w:div>
        <w:div w:id="414783160">
          <w:marLeft w:val="1080"/>
          <w:marRight w:val="0"/>
          <w:marTop w:val="100"/>
          <w:marBottom w:val="0"/>
          <w:divBdr>
            <w:top w:val="none" w:sz="0" w:space="0" w:color="auto"/>
            <w:left w:val="none" w:sz="0" w:space="0" w:color="auto"/>
            <w:bottom w:val="none" w:sz="0" w:space="0" w:color="auto"/>
            <w:right w:val="none" w:sz="0" w:space="0" w:color="auto"/>
          </w:divBdr>
        </w:div>
        <w:div w:id="1771774995">
          <w:marLeft w:val="360"/>
          <w:marRight w:val="0"/>
          <w:marTop w:val="200"/>
          <w:marBottom w:val="0"/>
          <w:divBdr>
            <w:top w:val="none" w:sz="0" w:space="0" w:color="auto"/>
            <w:left w:val="none" w:sz="0" w:space="0" w:color="auto"/>
            <w:bottom w:val="none" w:sz="0" w:space="0" w:color="auto"/>
            <w:right w:val="none" w:sz="0" w:space="0" w:color="auto"/>
          </w:divBdr>
        </w:div>
        <w:div w:id="1609048429">
          <w:marLeft w:val="360"/>
          <w:marRight w:val="0"/>
          <w:marTop w:val="200"/>
          <w:marBottom w:val="0"/>
          <w:divBdr>
            <w:top w:val="none" w:sz="0" w:space="0" w:color="auto"/>
            <w:left w:val="none" w:sz="0" w:space="0" w:color="auto"/>
            <w:bottom w:val="none" w:sz="0" w:space="0" w:color="auto"/>
            <w:right w:val="none" w:sz="0" w:space="0" w:color="auto"/>
          </w:divBdr>
        </w:div>
      </w:divsChild>
    </w:div>
    <w:div w:id="1873573570">
      <w:bodyDiv w:val="1"/>
      <w:marLeft w:val="0"/>
      <w:marRight w:val="0"/>
      <w:marTop w:val="0"/>
      <w:marBottom w:val="0"/>
      <w:divBdr>
        <w:top w:val="none" w:sz="0" w:space="0" w:color="auto"/>
        <w:left w:val="none" w:sz="0" w:space="0" w:color="auto"/>
        <w:bottom w:val="none" w:sz="0" w:space="0" w:color="auto"/>
        <w:right w:val="none" w:sz="0" w:space="0" w:color="auto"/>
      </w:divBdr>
    </w:div>
    <w:div w:id="1895894786">
      <w:bodyDiv w:val="1"/>
      <w:marLeft w:val="0"/>
      <w:marRight w:val="0"/>
      <w:marTop w:val="0"/>
      <w:marBottom w:val="0"/>
      <w:divBdr>
        <w:top w:val="none" w:sz="0" w:space="0" w:color="auto"/>
        <w:left w:val="none" w:sz="0" w:space="0" w:color="auto"/>
        <w:bottom w:val="none" w:sz="0" w:space="0" w:color="auto"/>
        <w:right w:val="none" w:sz="0" w:space="0" w:color="auto"/>
      </w:divBdr>
      <w:divsChild>
        <w:div w:id="999842753">
          <w:marLeft w:val="360"/>
          <w:marRight w:val="0"/>
          <w:marTop w:val="200"/>
          <w:marBottom w:val="0"/>
          <w:divBdr>
            <w:top w:val="none" w:sz="0" w:space="0" w:color="auto"/>
            <w:left w:val="none" w:sz="0" w:space="0" w:color="auto"/>
            <w:bottom w:val="none" w:sz="0" w:space="0" w:color="auto"/>
            <w:right w:val="none" w:sz="0" w:space="0" w:color="auto"/>
          </w:divBdr>
        </w:div>
        <w:div w:id="883175039">
          <w:marLeft w:val="1080"/>
          <w:marRight w:val="0"/>
          <w:marTop w:val="100"/>
          <w:marBottom w:val="0"/>
          <w:divBdr>
            <w:top w:val="none" w:sz="0" w:space="0" w:color="auto"/>
            <w:left w:val="none" w:sz="0" w:space="0" w:color="auto"/>
            <w:bottom w:val="none" w:sz="0" w:space="0" w:color="auto"/>
            <w:right w:val="none" w:sz="0" w:space="0" w:color="auto"/>
          </w:divBdr>
        </w:div>
        <w:div w:id="710345451">
          <w:marLeft w:val="1800"/>
          <w:marRight w:val="0"/>
          <w:marTop w:val="100"/>
          <w:marBottom w:val="0"/>
          <w:divBdr>
            <w:top w:val="none" w:sz="0" w:space="0" w:color="auto"/>
            <w:left w:val="none" w:sz="0" w:space="0" w:color="auto"/>
            <w:bottom w:val="none" w:sz="0" w:space="0" w:color="auto"/>
            <w:right w:val="none" w:sz="0" w:space="0" w:color="auto"/>
          </w:divBdr>
        </w:div>
        <w:div w:id="1889561447">
          <w:marLeft w:val="1080"/>
          <w:marRight w:val="0"/>
          <w:marTop w:val="100"/>
          <w:marBottom w:val="0"/>
          <w:divBdr>
            <w:top w:val="none" w:sz="0" w:space="0" w:color="auto"/>
            <w:left w:val="none" w:sz="0" w:space="0" w:color="auto"/>
            <w:bottom w:val="none" w:sz="0" w:space="0" w:color="auto"/>
            <w:right w:val="none" w:sz="0" w:space="0" w:color="auto"/>
          </w:divBdr>
        </w:div>
      </w:divsChild>
    </w:div>
    <w:div w:id="1899389470">
      <w:bodyDiv w:val="1"/>
      <w:marLeft w:val="0"/>
      <w:marRight w:val="0"/>
      <w:marTop w:val="0"/>
      <w:marBottom w:val="0"/>
      <w:divBdr>
        <w:top w:val="none" w:sz="0" w:space="0" w:color="auto"/>
        <w:left w:val="none" w:sz="0" w:space="0" w:color="auto"/>
        <w:bottom w:val="none" w:sz="0" w:space="0" w:color="auto"/>
        <w:right w:val="none" w:sz="0" w:space="0" w:color="auto"/>
      </w:divBdr>
      <w:divsChild>
        <w:div w:id="619921620">
          <w:marLeft w:val="360"/>
          <w:marRight w:val="0"/>
          <w:marTop w:val="200"/>
          <w:marBottom w:val="0"/>
          <w:divBdr>
            <w:top w:val="none" w:sz="0" w:space="0" w:color="auto"/>
            <w:left w:val="none" w:sz="0" w:space="0" w:color="auto"/>
            <w:bottom w:val="none" w:sz="0" w:space="0" w:color="auto"/>
            <w:right w:val="none" w:sz="0" w:space="0" w:color="auto"/>
          </w:divBdr>
        </w:div>
        <w:div w:id="261887519">
          <w:marLeft w:val="360"/>
          <w:marRight w:val="0"/>
          <w:marTop w:val="200"/>
          <w:marBottom w:val="0"/>
          <w:divBdr>
            <w:top w:val="none" w:sz="0" w:space="0" w:color="auto"/>
            <w:left w:val="none" w:sz="0" w:space="0" w:color="auto"/>
            <w:bottom w:val="none" w:sz="0" w:space="0" w:color="auto"/>
            <w:right w:val="none" w:sz="0" w:space="0" w:color="auto"/>
          </w:divBdr>
        </w:div>
        <w:div w:id="1593007572">
          <w:marLeft w:val="360"/>
          <w:marRight w:val="0"/>
          <w:marTop w:val="200"/>
          <w:marBottom w:val="0"/>
          <w:divBdr>
            <w:top w:val="none" w:sz="0" w:space="0" w:color="auto"/>
            <w:left w:val="none" w:sz="0" w:space="0" w:color="auto"/>
            <w:bottom w:val="none" w:sz="0" w:space="0" w:color="auto"/>
            <w:right w:val="none" w:sz="0" w:space="0" w:color="auto"/>
          </w:divBdr>
        </w:div>
        <w:div w:id="1836416264">
          <w:marLeft w:val="360"/>
          <w:marRight w:val="0"/>
          <w:marTop w:val="200"/>
          <w:marBottom w:val="0"/>
          <w:divBdr>
            <w:top w:val="none" w:sz="0" w:space="0" w:color="auto"/>
            <w:left w:val="none" w:sz="0" w:space="0" w:color="auto"/>
            <w:bottom w:val="none" w:sz="0" w:space="0" w:color="auto"/>
            <w:right w:val="none" w:sz="0" w:space="0" w:color="auto"/>
          </w:divBdr>
        </w:div>
        <w:div w:id="1298294808">
          <w:marLeft w:val="360"/>
          <w:marRight w:val="0"/>
          <w:marTop w:val="200"/>
          <w:marBottom w:val="0"/>
          <w:divBdr>
            <w:top w:val="none" w:sz="0" w:space="0" w:color="auto"/>
            <w:left w:val="none" w:sz="0" w:space="0" w:color="auto"/>
            <w:bottom w:val="none" w:sz="0" w:space="0" w:color="auto"/>
            <w:right w:val="none" w:sz="0" w:space="0" w:color="auto"/>
          </w:divBdr>
        </w:div>
        <w:div w:id="1981306999">
          <w:marLeft w:val="360"/>
          <w:marRight w:val="0"/>
          <w:marTop w:val="200"/>
          <w:marBottom w:val="0"/>
          <w:divBdr>
            <w:top w:val="none" w:sz="0" w:space="0" w:color="auto"/>
            <w:left w:val="none" w:sz="0" w:space="0" w:color="auto"/>
            <w:bottom w:val="none" w:sz="0" w:space="0" w:color="auto"/>
            <w:right w:val="none" w:sz="0" w:space="0" w:color="auto"/>
          </w:divBdr>
        </w:div>
      </w:divsChild>
    </w:div>
    <w:div w:id="1905142125">
      <w:bodyDiv w:val="1"/>
      <w:marLeft w:val="0"/>
      <w:marRight w:val="0"/>
      <w:marTop w:val="0"/>
      <w:marBottom w:val="0"/>
      <w:divBdr>
        <w:top w:val="none" w:sz="0" w:space="0" w:color="auto"/>
        <w:left w:val="none" w:sz="0" w:space="0" w:color="auto"/>
        <w:bottom w:val="none" w:sz="0" w:space="0" w:color="auto"/>
        <w:right w:val="none" w:sz="0" w:space="0" w:color="auto"/>
      </w:divBdr>
      <w:divsChild>
        <w:div w:id="45227398">
          <w:marLeft w:val="360"/>
          <w:marRight w:val="0"/>
          <w:marTop w:val="200"/>
          <w:marBottom w:val="0"/>
          <w:divBdr>
            <w:top w:val="none" w:sz="0" w:space="0" w:color="auto"/>
            <w:left w:val="none" w:sz="0" w:space="0" w:color="auto"/>
            <w:bottom w:val="none" w:sz="0" w:space="0" w:color="auto"/>
            <w:right w:val="none" w:sz="0" w:space="0" w:color="auto"/>
          </w:divBdr>
        </w:div>
        <w:div w:id="1175002164">
          <w:marLeft w:val="360"/>
          <w:marRight w:val="0"/>
          <w:marTop w:val="200"/>
          <w:marBottom w:val="0"/>
          <w:divBdr>
            <w:top w:val="none" w:sz="0" w:space="0" w:color="auto"/>
            <w:left w:val="none" w:sz="0" w:space="0" w:color="auto"/>
            <w:bottom w:val="none" w:sz="0" w:space="0" w:color="auto"/>
            <w:right w:val="none" w:sz="0" w:space="0" w:color="auto"/>
          </w:divBdr>
        </w:div>
        <w:div w:id="2050255109">
          <w:marLeft w:val="360"/>
          <w:marRight w:val="0"/>
          <w:marTop w:val="200"/>
          <w:marBottom w:val="0"/>
          <w:divBdr>
            <w:top w:val="none" w:sz="0" w:space="0" w:color="auto"/>
            <w:left w:val="none" w:sz="0" w:space="0" w:color="auto"/>
            <w:bottom w:val="none" w:sz="0" w:space="0" w:color="auto"/>
            <w:right w:val="none" w:sz="0" w:space="0" w:color="auto"/>
          </w:divBdr>
        </w:div>
        <w:div w:id="1945651947">
          <w:marLeft w:val="360"/>
          <w:marRight w:val="0"/>
          <w:marTop w:val="200"/>
          <w:marBottom w:val="0"/>
          <w:divBdr>
            <w:top w:val="none" w:sz="0" w:space="0" w:color="auto"/>
            <w:left w:val="none" w:sz="0" w:space="0" w:color="auto"/>
            <w:bottom w:val="none" w:sz="0" w:space="0" w:color="auto"/>
            <w:right w:val="none" w:sz="0" w:space="0" w:color="auto"/>
          </w:divBdr>
        </w:div>
        <w:div w:id="998459044">
          <w:marLeft w:val="360"/>
          <w:marRight w:val="0"/>
          <w:marTop w:val="200"/>
          <w:marBottom w:val="0"/>
          <w:divBdr>
            <w:top w:val="none" w:sz="0" w:space="0" w:color="auto"/>
            <w:left w:val="none" w:sz="0" w:space="0" w:color="auto"/>
            <w:bottom w:val="none" w:sz="0" w:space="0" w:color="auto"/>
            <w:right w:val="none" w:sz="0" w:space="0" w:color="auto"/>
          </w:divBdr>
        </w:div>
        <w:div w:id="2106879545">
          <w:marLeft w:val="360"/>
          <w:marRight w:val="0"/>
          <w:marTop w:val="200"/>
          <w:marBottom w:val="0"/>
          <w:divBdr>
            <w:top w:val="none" w:sz="0" w:space="0" w:color="auto"/>
            <w:left w:val="none" w:sz="0" w:space="0" w:color="auto"/>
            <w:bottom w:val="none" w:sz="0" w:space="0" w:color="auto"/>
            <w:right w:val="none" w:sz="0" w:space="0" w:color="auto"/>
          </w:divBdr>
        </w:div>
        <w:div w:id="1212838221">
          <w:marLeft w:val="360"/>
          <w:marRight w:val="0"/>
          <w:marTop w:val="200"/>
          <w:marBottom w:val="0"/>
          <w:divBdr>
            <w:top w:val="none" w:sz="0" w:space="0" w:color="auto"/>
            <w:left w:val="none" w:sz="0" w:space="0" w:color="auto"/>
            <w:bottom w:val="none" w:sz="0" w:space="0" w:color="auto"/>
            <w:right w:val="none" w:sz="0" w:space="0" w:color="auto"/>
          </w:divBdr>
        </w:div>
        <w:div w:id="1501845721">
          <w:marLeft w:val="360"/>
          <w:marRight w:val="0"/>
          <w:marTop w:val="200"/>
          <w:marBottom w:val="0"/>
          <w:divBdr>
            <w:top w:val="none" w:sz="0" w:space="0" w:color="auto"/>
            <w:left w:val="none" w:sz="0" w:space="0" w:color="auto"/>
            <w:bottom w:val="none" w:sz="0" w:space="0" w:color="auto"/>
            <w:right w:val="none" w:sz="0" w:space="0" w:color="auto"/>
          </w:divBdr>
        </w:div>
        <w:div w:id="1156917061">
          <w:marLeft w:val="1080"/>
          <w:marRight w:val="0"/>
          <w:marTop w:val="100"/>
          <w:marBottom w:val="0"/>
          <w:divBdr>
            <w:top w:val="none" w:sz="0" w:space="0" w:color="auto"/>
            <w:left w:val="none" w:sz="0" w:space="0" w:color="auto"/>
            <w:bottom w:val="none" w:sz="0" w:space="0" w:color="auto"/>
            <w:right w:val="none" w:sz="0" w:space="0" w:color="auto"/>
          </w:divBdr>
        </w:div>
        <w:div w:id="1419398903">
          <w:marLeft w:val="1080"/>
          <w:marRight w:val="0"/>
          <w:marTop w:val="100"/>
          <w:marBottom w:val="0"/>
          <w:divBdr>
            <w:top w:val="none" w:sz="0" w:space="0" w:color="auto"/>
            <w:left w:val="none" w:sz="0" w:space="0" w:color="auto"/>
            <w:bottom w:val="none" w:sz="0" w:space="0" w:color="auto"/>
            <w:right w:val="none" w:sz="0" w:space="0" w:color="auto"/>
          </w:divBdr>
        </w:div>
      </w:divsChild>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20938249">
      <w:bodyDiv w:val="1"/>
      <w:marLeft w:val="0"/>
      <w:marRight w:val="0"/>
      <w:marTop w:val="0"/>
      <w:marBottom w:val="0"/>
      <w:divBdr>
        <w:top w:val="none" w:sz="0" w:space="0" w:color="auto"/>
        <w:left w:val="none" w:sz="0" w:space="0" w:color="auto"/>
        <w:bottom w:val="none" w:sz="0" w:space="0" w:color="auto"/>
        <w:right w:val="none" w:sz="0" w:space="0" w:color="auto"/>
      </w:divBdr>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2004776">
      <w:bodyDiv w:val="1"/>
      <w:marLeft w:val="0"/>
      <w:marRight w:val="0"/>
      <w:marTop w:val="0"/>
      <w:marBottom w:val="0"/>
      <w:divBdr>
        <w:top w:val="none" w:sz="0" w:space="0" w:color="auto"/>
        <w:left w:val="none" w:sz="0" w:space="0" w:color="auto"/>
        <w:bottom w:val="none" w:sz="0" w:space="0" w:color="auto"/>
        <w:right w:val="none" w:sz="0" w:space="0" w:color="auto"/>
      </w:divBdr>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1952012617">
      <w:bodyDiv w:val="1"/>
      <w:marLeft w:val="0"/>
      <w:marRight w:val="0"/>
      <w:marTop w:val="0"/>
      <w:marBottom w:val="0"/>
      <w:divBdr>
        <w:top w:val="none" w:sz="0" w:space="0" w:color="auto"/>
        <w:left w:val="none" w:sz="0" w:space="0" w:color="auto"/>
        <w:bottom w:val="none" w:sz="0" w:space="0" w:color="auto"/>
        <w:right w:val="none" w:sz="0" w:space="0" w:color="auto"/>
      </w:divBdr>
    </w:div>
    <w:div w:id="1955402664">
      <w:bodyDiv w:val="1"/>
      <w:marLeft w:val="0"/>
      <w:marRight w:val="0"/>
      <w:marTop w:val="0"/>
      <w:marBottom w:val="0"/>
      <w:divBdr>
        <w:top w:val="none" w:sz="0" w:space="0" w:color="auto"/>
        <w:left w:val="none" w:sz="0" w:space="0" w:color="auto"/>
        <w:bottom w:val="none" w:sz="0" w:space="0" w:color="auto"/>
        <w:right w:val="none" w:sz="0" w:space="0" w:color="auto"/>
      </w:divBdr>
      <w:divsChild>
        <w:div w:id="1329089340">
          <w:marLeft w:val="360"/>
          <w:marRight w:val="0"/>
          <w:marTop w:val="200"/>
          <w:marBottom w:val="0"/>
          <w:divBdr>
            <w:top w:val="none" w:sz="0" w:space="0" w:color="auto"/>
            <w:left w:val="none" w:sz="0" w:space="0" w:color="auto"/>
            <w:bottom w:val="none" w:sz="0" w:space="0" w:color="auto"/>
            <w:right w:val="none" w:sz="0" w:space="0" w:color="auto"/>
          </w:divBdr>
        </w:div>
        <w:div w:id="1550343464">
          <w:marLeft w:val="360"/>
          <w:marRight w:val="0"/>
          <w:marTop w:val="200"/>
          <w:marBottom w:val="0"/>
          <w:divBdr>
            <w:top w:val="none" w:sz="0" w:space="0" w:color="auto"/>
            <w:left w:val="none" w:sz="0" w:space="0" w:color="auto"/>
            <w:bottom w:val="none" w:sz="0" w:space="0" w:color="auto"/>
            <w:right w:val="none" w:sz="0" w:space="0" w:color="auto"/>
          </w:divBdr>
        </w:div>
      </w:divsChild>
    </w:div>
    <w:div w:id="1982537588">
      <w:bodyDiv w:val="1"/>
      <w:marLeft w:val="0"/>
      <w:marRight w:val="0"/>
      <w:marTop w:val="0"/>
      <w:marBottom w:val="0"/>
      <w:divBdr>
        <w:top w:val="none" w:sz="0" w:space="0" w:color="auto"/>
        <w:left w:val="none" w:sz="0" w:space="0" w:color="auto"/>
        <w:bottom w:val="none" w:sz="0" w:space="0" w:color="auto"/>
        <w:right w:val="none" w:sz="0" w:space="0" w:color="auto"/>
      </w:divBdr>
    </w:div>
    <w:div w:id="1992098628">
      <w:bodyDiv w:val="1"/>
      <w:marLeft w:val="0"/>
      <w:marRight w:val="0"/>
      <w:marTop w:val="0"/>
      <w:marBottom w:val="0"/>
      <w:divBdr>
        <w:top w:val="none" w:sz="0" w:space="0" w:color="auto"/>
        <w:left w:val="none" w:sz="0" w:space="0" w:color="auto"/>
        <w:bottom w:val="none" w:sz="0" w:space="0" w:color="auto"/>
        <w:right w:val="none" w:sz="0" w:space="0" w:color="auto"/>
      </w:divBdr>
      <w:divsChild>
        <w:div w:id="1067998286">
          <w:marLeft w:val="360"/>
          <w:marRight w:val="0"/>
          <w:marTop w:val="200"/>
          <w:marBottom w:val="0"/>
          <w:divBdr>
            <w:top w:val="none" w:sz="0" w:space="0" w:color="auto"/>
            <w:left w:val="none" w:sz="0" w:space="0" w:color="auto"/>
            <w:bottom w:val="none" w:sz="0" w:space="0" w:color="auto"/>
            <w:right w:val="none" w:sz="0" w:space="0" w:color="auto"/>
          </w:divBdr>
        </w:div>
        <w:div w:id="818230909">
          <w:marLeft w:val="360"/>
          <w:marRight w:val="0"/>
          <w:marTop w:val="200"/>
          <w:marBottom w:val="0"/>
          <w:divBdr>
            <w:top w:val="none" w:sz="0" w:space="0" w:color="auto"/>
            <w:left w:val="none" w:sz="0" w:space="0" w:color="auto"/>
            <w:bottom w:val="none" w:sz="0" w:space="0" w:color="auto"/>
            <w:right w:val="none" w:sz="0" w:space="0" w:color="auto"/>
          </w:divBdr>
        </w:div>
        <w:div w:id="201136206">
          <w:marLeft w:val="360"/>
          <w:marRight w:val="0"/>
          <w:marTop w:val="200"/>
          <w:marBottom w:val="0"/>
          <w:divBdr>
            <w:top w:val="none" w:sz="0" w:space="0" w:color="auto"/>
            <w:left w:val="none" w:sz="0" w:space="0" w:color="auto"/>
            <w:bottom w:val="none" w:sz="0" w:space="0" w:color="auto"/>
            <w:right w:val="none" w:sz="0" w:space="0" w:color="auto"/>
          </w:divBdr>
        </w:div>
      </w:divsChild>
    </w:div>
    <w:div w:id="1996758248">
      <w:bodyDiv w:val="1"/>
      <w:marLeft w:val="0"/>
      <w:marRight w:val="0"/>
      <w:marTop w:val="0"/>
      <w:marBottom w:val="0"/>
      <w:divBdr>
        <w:top w:val="none" w:sz="0" w:space="0" w:color="auto"/>
        <w:left w:val="none" w:sz="0" w:space="0" w:color="auto"/>
        <w:bottom w:val="none" w:sz="0" w:space="0" w:color="auto"/>
        <w:right w:val="none" w:sz="0" w:space="0" w:color="auto"/>
      </w:divBdr>
      <w:divsChild>
        <w:div w:id="1404991253">
          <w:marLeft w:val="360"/>
          <w:marRight w:val="0"/>
          <w:marTop w:val="200"/>
          <w:marBottom w:val="0"/>
          <w:divBdr>
            <w:top w:val="none" w:sz="0" w:space="0" w:color="auto"/>
            <w:left w:val="none" w:sz="0" w:space="0" w:color="auto"/>
            <w:bottom w:val="none" w:sz="0" w:space="0" w:color="auto"/>
            <w:right w:val="none" w:sz="0" w:space="0" w:color="auto"/>
          </w:divBdr>
        </w:div>
        <w:div w:id="1532303868">
          <w:marLeft w:val="360"/>
          <w:marRight w:val="0"/>
          <w:marTop w:val="200"/>
          <w:marBottom w:val="0"/>
          <w:divBdr>
            <w:top w:val="none" w:sz="0" w:space="0" w:color="auto"/>
            <w:left w:val="none" w:sz="0" w:space="0" w:color="auto"/>
            <w:bottom w:val="none" w:sz="0" w:space="0" w:color="auto"/>
            <w:right w:val="none" w:sz="0" w:space="0" w:color="auto"/>
          </w:divBdr>
        </w:div>
        <w:div w:id="170605175">
          <w:marLeft w:val="360"/>
          <w:marRight w:val="0"/>
          <w:marTop w:val="200"/>
          <w:marBottom w:val="0"/>
          <w:divBdr>
            <w:top w:val="none" w:sz="0" w:space="0" w:color="auto"/>
            <w:left w:val="none" w:sz="0" w:space="0" w:color="auto"/>
            <w:bottom w:val="none" w:sz="0" w:space="0" w:color="auto"/>
            <w:right w:val="none" w:sz="0" w:space="0" w:color="auto"/>
          </w:divBdr>
        </w:div>
        <w:div w:id="563108588">
          <w:marLeft w:val="360"/>
          <w:marRight w:val="0"/>
          <w:marTop w:val="200"/>
          <w:marBottom w:val="0"/>
          <w:divBdr>
            <w:top w:val="none" w:sz="0" w:space="0" w:color="auto"/>
            <w:left w:val="none" w:sz="0" w:space="0" w:color="auto"/>
            <w:bottom w:val="none" w:sz="0" w:space="0" w:color="auto"/>
            <w:right w:val="none" w:sz="0" w:space="0" w:color="auto"/>
          </w:divBdr>
        </w:div>
        <w:div w:id="1814173555">
          <w:marLeft w:val="360"/>
          <w:marRight w:val="0"/>
          <w:marTop w:val="200"/>
          <w:marBottom w:val="0"/>
          <w:divBdr>
            <w:top w:val="none" w:sz="0" w:space="0" w:color="auto"/>
            <w:left w:val="none" w:sz="0" w:space="0" w:color="auto"/>
            <w:bottom w:val="none" w:sz="0" w:space="0" w:color="auto"/>
            <w:right w:val="none" w:sz="0" w:space="0" w:color="auto"/>
          </w:divBdr>
        </w:div>
        <w:div w:id="2015759461">
          <w:marLeft w:val="360"/>
          <w:marRight w:val="0"/>
          <w:marTop w:val="200"/>
          <w:marBottom w:val="0"/>
          <w:divBdr>
            <w:top w:val="none" w:sz="0" w:space="0" w:color="auto"/>
            <w:left w:val="none" w:sz="0" w:space="0" w:color="auto"/>
            <w:bottom w:val="none" w:sz="0" w:space="0" w:color="auto"/>
            <w:right w:val="none" w:sz="0" w:space="0" w:color="auto"/>
          </w:divBdr>
        </w:div>
        <w:div w:id="300306581">
          <w:marLeft w:val="360"/>
          <w:marRight w:val="0"/>
          <w:marTop w:val="200"/>
          <w:marBottom w:val="0"/>
          <w:divBdr>
            <w:top w:val="none" w:sz="0" w:space="0" w:color="auto"/>
            <w:left w:val="none" w:sz="0" w:space="0" w:color="auto"/>
            <w:bottom w:val="none" w:sz="0" w:space="0" w:color="auto"/>
            <w:right w:val="none" w:sz="0" w:space="0" w:color="auto"/>
          </w:divBdr>
        </w:div>
        <w:div w:id="1543131612">
          <w:marLeft w:val="360"/>
          <w:marRight w:val="0"/>
          <w:marTop w:val="200"/>
          <w:marBottom w:val="0"/>
          <w:divBdr>
            <w:top w:val="none" w:sz="0" w:space="0" w:color="auto"/>
            <w:left w:val="none" w:sz="0" w:space="0" w:color="auto"/>
            <w:bottom w:val="none" w:sz="0" w:space="0" w:color="auto"/>
            <w:right w:val="none" w:sz="0" w:space="0" w:color="auto"/>
          </w:divBdr>
        </w:div>
      </w:divsChild>
    </w:div>
    <w:div w:id="2009138269">
      <w:bodyDiv w:val="1"/>
      <w:marLeft w:val="0"/>
      <w:marRight w:val="0"/>
      <w:marTop w:val="0"/>
      <w:marBottom w:val="0"/>
      <w:divBdr>
        <w:top w:val="none" w:sz="0" w:space="0" w:color="auto"/>
        <w:left w:val="none" w:sz="0" w:space="0" w:color="auto"/>
        <w:bottom w:val="none" w:sz="0" w:space="0" w:color="auto"/>
        <w:right w:val="none" w:sz="0" w:space="0" w:color="auto"/>
      </w:divBdr>
      <w:divsChild>
        <w:div w:id="1070269841">
          <w:marLeft w:val="360"/>
          <w:marRight w:val="0"/>
          <w:marTop w:val="200"/>
          <w:marBottom w:val="0"/>
          <w:divBdr>
            <w:top w:val="none" w:sz="0" w:space="0" w:color="auto"/>
            <w:left w:val="none" w:sz="0" w:space="0" w:color="auto"/>
            <w:bottom w:val="none" w:sz="0" w:space="0" w:color="auto"/>
            <w:right w:val="none" w:sz="0" w:space="0" w:color="auto"/>
          </w:divBdr>
        </w:div>
        <w:div w:id="1566647878">
          <w:marLeft w:val="360"/>
          <w:marRight w:val="0"/>
          <w:marTop w:val="200"/>
          <w:marBottom w:val="0"/>
          <w:divBdr>
            <w:top w:val="none" w:sz="0" w:space="0" w:color="auto"/>
            <w:left w:val="none" w:sz="0" w:space="0" w:color="auto"/>
            <w:bottom w:val="none" w:sz="0" w:space="0" w:color="auto"/>
            <w:right w:val="none" w:sz="0" w:space="0" w:color="auto"/>
          </w:divBdr>
        </w:div>
        <w:div w:id="935164446">
          <w:marLeft w:val="360"/>
          <w:marRight w:val="0"/>
          <w:marTop w:val="200"/>
          <w:marBottom w:val="0"/>
          <w:divBdr>
            <w:top w:val="none" w:sz="0" w:space="0" w:color="auto"/>
            <w:left w:val="none" w:sz="0" w:space="0" w:color="auto"/>
            <w:bottom w:val="none" w:sz="0" w:space="0" w:color="auto"/>
            <w:right w:val="none" w:sz="0" w:space="0" w:color="auto"/>
          </w:divBdr>
        </w:div>
        <w:div w:id="368143174">
          <w:marLeft w:val="360"/>
          <w:marRight w:val="0"/>
          <w:marTop w:val="200"/>
          <w:marBottom w:val="0"/>
          <w:divBdr>
            <w:top w:val="none" w:sz="0" w:space="0" w:color="auto"/>
            <w:left w:val="none" w:sz="0" w:space="0" w:color="auto"/>
            <w:bottom w:val="none" w:sz="0" w:space="0" w:color="auto"/>
            <w:right w:val="none" w:sz="0" w:space="0" w:color="auto"/>
          </w:divBdr>
        </w:div>
        <w:div w:id="848981373">
          <w:marLeft w:val="360"/>
          <w:marRight w:val="0"/>
          <w:marTop w:val="200"/>
          <w:marBottom w:val="0"/>
          <w:divBdr>
            <w:top w:val="none" w:sz="0" w:space="0" w:color="auto"/>
            <w:left w:val="none" w:sz="0" w:space="0" w:color="auto"/>
            <w:bottom w:val="none" w:sz="0" w:space="0" w:color="auto"/>
            <w:right w:val="none" w:sz="0" w:space="0" w:color="auto"/>
          </w:divBdr>
        </w:div>
        <w:div w:id="2062241083">
          <w:marLeft w:val="360"/>
          <w:marRight w:val="0"/>
          <w:marTop w:val="200"/>
          <w:marBottom w:val="0"/>
          <w:divBdr>
            <w:top w:val="none" w:sz="0" w:space="0" w:color="auto"/>
            <w:left w:val="none" w:sz="0" w:space="0" w:color="auto"/>
            <w:bottom w:val="none" w:sz="0" w:space="0" w:color="auto"/>
            <w:right w:val="none" w:sz="0" w:space="0" w:color="auto"/>
          </w:divBdr>
        </w:div>
        <w:div w:id="1480805974">
          <w:marLeft w:val="360"/>
          <w:marRight w:val="0"/>
          <w:marTop w:val="200"/>
          <w:marBottom w:val="0"/>
          <w:divBdr>
            <w:top w:val="none" w:sz="0" w:space="0" w:color="auto"/>
            <w:left w:val="none" w:sz="0" w:space="0" w:color="auto"/>
            <w:bottom w:val="none" w:sz="0" w:space="0" w:color="auto"/>
            <w:right w:val="none" w:sz="0" w:space="0" w:color="auto"/>
          </w:divBdr>
        </w:div>
        <w:div w:id="1782727394">
          <w:marLeft w:val="360"/>
          <w:marRight w:val="0"/>
          <w:marTop w:val="200"/>
          <w:marBottom w:val="0"/>
          <w:divBdr>
            <w:top w:val="none" w:sz="0" w:space="0" w:color="auto"/>
            <w:left w:val="none" w:sz="0" w:space="0" w:color="auto"/>
            <w:bottom w:val="none" w:sz="0" w:space="0" w:color="auto"/>
            <w:right w:val="none" w:sz="0" w:space="0" w:color="auto"/>
          </w:divBdr>
        </w:div>
      </w:divsChild>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22508219">
      <w:bodyDiv w:val="1"/>
      <w:marLeft w:val="0"/>
      <w:marRight w:val="0"/>
      <w:marTop w:val="0"/>
      <w:marBottom w:val="0"/>
      <w:divBdr>
        <w:top w:val="none" w:sz="0" w:space="0" w:color="auto"/>
        <w:left w:val="none" w:sz="0" w:space="0" w:color="auto"/>
        <w:bottom w:val="none" w:sz="0" w:space="0" w:color="auto"/>
        <w:right w:val="none" w:sz="0" w:space="0" w:color="auto"/>
      </w:divBdr>
      <w:divsChild>
        <w:div w:id="671222967">
          <w:marLeft w:val="1080"/>
          <w:marRight w:val="0"/>
          <w:marTop w:val="100"/>
          <w:marBottom w:val="0"/>
          <w:divBdr>
            <w:top w:val="none" w:sz="0" w:space="0" w:color="auto"/>
            <w:left w:val="none" w:sz="0" w:space="0" w:color="auto"/>
            <w:bottom w:val="none" w:sz="0" w:space="0" w:color="auto"/>
            <w:right w:val="none" w:sz="0" w:space="0" w:color="auto"/>
          </w:divBdr>
        </w:div>
        <w:div w:id="204224274">
          <w:marLeft w:val="1080"/>
          <w:marRight w:val="0"/>
          <w:marTop w:val="100"/>
          <w:marBottom w:val="0"/>
          <w:divBdr>
            <w:top w:val="none" w:sz="0" w:space="0" w:color="auto"/>
            <w:left w:val="none" w:sz="0" w:space="0" w:color="auto"/>
            <w:bottom w:val="none" w:sz="0" w:space="0" w:color="auto"/>
            <w:right w:val="none" w:sz="0" w:space="0" w:color="auto"/>
          </w:divBdr>
        </w:div>
        <w:div w:id="2106683660">
          <w:marLeft w:val="1080"/>
          <w:marRight w:val="0"/>
          <w:marTop w:val="100"/>
          <w:marBottom w:val="0"/>
          <w:divBdr>
            <w:top w:val="none" w:sz="0" w:space="0" w:color="auto"/>
            <w:left w:val="none" w:sz="0" w:space="0" w:color="auto"/>
            <w:bottom w:val="none" w:sz="0" w:space="0" w:color="auto"/>
            <w:right w:val="none" w:sz="0" w:space="0" w:color="auto"/>
          </w:divBdr>
        </w:div>
        <w:div w:id="1839342581">
          <w:marLeft w:val="1080"/>
          <w:marRight w:val="0"/>
          <w:marTop w:val="100"/>
          <w:marBottom w:val="0"/>
          <w:divBdr>
            <w:top w:val="none" w:sz="0" w:space="0" w:color="auto"/>
            <w:left w:val="none" w:sz="0" w:space="0" w:color="auto"/>
            <w:bottom w:val="none" w:sz="0" w:space="0" w:color="auto"/>
            <w:right w:val="none" w:sz="0" w:space="0" w:color="auto"/>
          </w:divBdr>
        </w:div>
        <w:div w:id="1348868276">
          <w:marLeft w:val="1080"/>
          <w:marRight w:val="0"/>
          <w:marTop w:val="100"/>
          <w:marBottom w:val="0"/>
          <w:divBdr>
            <w:top w:val="none" w:sz="0" w:space="0" w:color="auto"/>
            <w:left w:val="none" w:sz="0" w:space="0" w:color="auto"/>
            <w:bottom w:val="none" w:sz="0" w:space="0" w:color="auto"/>
            <w:right w:val="none" w:sz="0" w:space="0" w:color="auto"/>
          </w:divBdr>
        </w:div>
        <w:div w:id="1075471804">
          <w:marLeft w:val="1080"/>
          <w:marRight w:val="0"/>
          <w:marTop w:val="100"/>
          <w:marBottom w:val="0"/>
          <w:divBdr>
            <w:top w:val="none" w:sz="0" w:space="0" w:color="auto"/>
            <w:left w:val="none" w:sz="0" w:space="0" w:color="auto"/>
            <w:bottom w:val="none" w:sz="0" w:space="0" w:color="auto"/>
            <w:right w:val="none" w:sz="0" w:space="0" w:color="auto"/>
          </w:divBdr>
        </w:div>
      </w:divsChild>
    </w:div>
    <w:div w:id="2042439460">
      <w:bodyDiv w:val="1"/>
      <w:marLeft w:val="0"/>
      <w:marRight w:val="0"/>
      <w:marTop w:val="0"/>
      <w:marBottom w:val="0"/>
      <w:divBdr>
        <w:top w:val="none" w:sz="0" w:space="0" w:color="auto"/>
        <w:left w:val="none" w:sz="0" w:space="0" w:color="auto"/>
        <w:bottom w:val="none" w:sz="0" w:space="0" w:color="auto"/>
        <w:right w:val="none" w:sz="0" w:space="0" w:color="auto"/>
      </w:divBdr>
      <w:divsChild>
        <w:div w:id="1060131421">
          <w:marLeft w:val="360"/>
          <w:marRight w:val="0"/>
          <w:marTop w:val="200"/>
          <w:marBottom w:val="0"/>
          <w:divBdr>
            <w:top w:val="none" w:sz="0" w:space="0" w:color="auto"/>
            <w:left w:val="none" w:sz="0" w:space="0" w:color="auto"/>
            <w:bottom w:val="none" w:sz="0" w:space="0" w:color="auto"/>
            <w:right w:val="none" w:sz="0" w:space="0" w:color="auto"/>
          </w:divBdr>
        </w:div>
        <w:div w:id="1589386543">
          <w:marLeft w:val="360"/>
          <w:marRight w:val="0"/>
          <w:marTop w:val="200"/>
          <w:marBottom w:val="0"/>
          <w:divBdr>
            <w:top w:val="none" w:sz="0" w:space="0" w:color="auto"/>
            <w:left w:val="none" w:sz="0" w:space="0" w:color="auto"/>
            <w:bottom w:val="none" w:sz="0" w:space="0" w:color="auto"/>
            <w:right w:val="none" w:sz="0" w:space="0" w:color="auto"/>
          </w:divBdr>
        </w:div>
        <w:div w:id="308215901">
          <w:marLeft w:val="360"/>
          <w:marRight w:val="0"/>
          <w:marTop w:val="200"/>
          <w:marBottom w:val="0"/>
          <w:divBdr>
            <w:top w:val="none" w:sz="0" w:space="0" w:color="auto"/>
            <w:left w:val="none" w:sz="0" w:space="0" w:color="auto"/>
            <w:bottom w:val="none" w:sz="0" w:space="0" w:color="auto"/>
            <w:right w:val="none" w:sz="0" w:space="0" w:color="auto"/>
          </w:divBdr>
        </w:div>
      </w:divsChild>
    </w:div>
    <w:div w:id="2070497322">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0520596">
      <w:bodyDiv w:val="1"/>
      <w:marLeft w:val="0"/>
      <w:marRight w:val="0"/>
      <w:marTop w:val="0"/>
      <w:marBottom w:val="0"/>
      <w:divBdr>
        <w:top w:val="none" w:sz="0" w:space="0" w:color="auto"/>
        <w:left w:val="none" w:sz="0" w:space="0" w:color="auto"/>
        <w:bottom w:val="none" w:sz="0" w:space="0" w:color="auto"/>
        <w:right w:val="none" w:sz="0" w:space="0" w:color="auto"/>
      </w:divBdr>
      <w:divsChild>
        <w:div w:id="1588924316">
          <w:marLeft w:val="360"/>
          <w:marRight w:val="0"/>
          <w:marTop w:val="200"/>
          <w:marBottom w:val="0"/>
          <w:divBdr>
            <w:top w:val="none" w:sz="0" w:space="0" w:color="auto"/>
            <w:left w:val="none" w:sz="0" w:space="0" w:color="auto"/>
            <w:bottom w:val="none" w:sz="0" w:space="0" w:color="auto"/>
            <w:right w:val="none" w:sz="0" w:space="0" w:color="auto"/>
          </w:divBdr>
        </w:div>
        <w:div w:id="1049501106">
          <w:marLeft w:val="360"/>
          <w:marRight w:val="0"/>
          <w:marTop w:val="200"/>
          <w:marBottom w:val="0"/>
          <w:divBdr>
            <w:top w:val="none" w:sz="0" w:space="0" w:color="auto"/>
            <w:left w:val="none" w:sz="0" w:space="0" w:color="auto"/>
            <w:bottom w:val="none" w:sz="0" w:space="0" w:color="auto"/>
            <w:right w:val="none" w:sz="0" w:space="0" w:color="auto"/>
          </w:divBdr>
        </w:div>
        <w:div w:id="276759405">
          <w:marLeft w:val="360"/>
          <w:marRight w:val="0"/>
          <w:marTop w:val="200"/>
          <w:marBottom w:val="0"/>
          <w:divBdr>
            <w:top w:val="none" w:sz="0" w:space="0" w:color="auto"/>
            <w:left w:val="none" w:sz="0" w:space="0" w:color="auto"/>
            <w:bottom w:val="none" w:sz="0" w:space="0" w:color="auto"/>
            <w:right w:val="none" w:sz="0" w:space="0" w:color="auto"/>
          </w:divBdr>
        </w:div>
        <w:div w:id="1451314149">
          <w:marLeft w:val="360"/>
          <w:marRight w:val="0"/>
          <w:marTop w:val="200"/>
          <w:marBottom w:val="0"/>
          <w:divBdr>
            <w:top w:val="none" w:sz="0" w:space="0" w:color="auto"/>
            <w:left w:val="none" w:sz="0" w:space="0" w:color="auto"/>
            <w:bottom w:val="none" w:sz="0" w:space="0" w:color="auto"/>
            <w:right w:val="none" w:sz="0" w:space="0" w:color="auto"/>
          </w:divBdr>
        </w:div>
        <w:div w:id="167133659">
          <w:marLeft w:val="360"/>
          <w:marRight w:val="0"/>
          <w:marTop w:val="200"/>
          <w:marBottom w:val="0"/>
          <w:divBdr>
            <w:top w:val="none" w:sz="0" w:space="0" w:color="auto"/>
            <w:left w:val="none" w:sz="0" w:space="0" w:color="auto"/>
            <w:bottom w:val="none" w:sz="0" w:space="0" w:color="auto"/>
            <w:right w:val="none" w:sz="0" w:space="0" w:color="auto"/>
          </w:divBdr>
        </w:div>
        <w:div w:id="1174537999">
          <w:marLeft w:val="360"/>
          <w:marRight w:val="0"/>
          <w:marTop w:val="200"/>
          <w:marBottom w:val="0"/>
          <w:divBdr>
            <w:top w:val="none" w:sz="0" w:space="0" w:color="auto"/>
            <w:left w:val="none" w:sz="0" w:space="0" w:color="auto"/>
            <w:bottom w:val="none" w:sz="0" w:space="0" w:color="auto"/>
            <w:right w:val="none" w:sz="0" w:space="0" w:color="auto"/>
          </w:divBdr>
        </w:div>
        <w:div w:id="154300420">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090812718">
      <w:bodyDiv w:val="1"/>
      <w:marLeft w:val="0"/>
      <w:marRight w:val="0"/>
      <w:marTop w:val="0"/>
      <w:marBottom w:val="0"/>
      <w:divBdr>
        <w:top w:val="none" w:sz="0" w:space="0" w:color="auto"/>
        <w:left w:val="none" w:sz="0" w:space="0" w:color="auto"/>
        <w:bottom w:val="none" w:sz="0" w:space="0" w:color="auto"/>
        <w:right w:val="none" w:sz="0" w:space="0" w:color="auto"/>
      </w:divBdr>
    </w:div>
    <w:div w:id="2091270413">
      <w:bodyDiv w:val="1"/>
      <w:marLeft w:val="0"/>
      <w:marRight w:val="0"/>
      <w:marTop w:val="0"/>
      <w:marBottom w:val="0"/>
      <w:divBdr>
        <w:top w:val="none" w:sz="0" w:space="0" w:color="auto"/>
        <w:left w:val="none" w:sz="0" w:space="0" w:color="auto"/>
        <w:bottom w:val="none" w:sz="0" w:space="0" w:color="auto"/>
        <w:right w:val="none" w:sz="0" w:space="0" w:color="auto"/>
      </w:divBdr>
      <w:divsChild>
        <w:div w:id="542643101">
          <w:marLeft w:val="360"/>
          <w:marRight w:val="0"/>
          <w:marTop w:val="200"/>
          <w:marBottom w:val="0"/>
          <w:divBdr>
            <w:top w:val="none" w:sz="0" w:space="0" w:color="auto"/>
            <w:left w:val="none" w:sz="0" w:space="0" w:color="auto"/>
            <w:bottom w:val="none" w:sz="0" w:space="0" w:color="auto"/>
            <w:right w:val="none" w:sz="0" w:space="0" w:color="auto"/>
          </w:divBdr>
        </w:div>
      </w:divsChild>
    </w:div>
    <w:div w:id="2100254522">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https://www.thetimes.co.uk/imageserver/image/%2Fmethode%2Ftimes%2Fprodmigration%2Fweb%2Fbin%2Fc2195f49-ccff-314d-8dd9-a6921d534735.jpg?crop=1500%2C1000%2C0%2C0&amp;resize=1180"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863</TotalTime>
  <Pages>7</Pages>
  <Words>985</Words>
  <Characters>5428</Characters>
  <Application>Microsoft Office Word</Application>
  <DocSecurity>0</DocSecurity>
  <Lines>142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1425</cp:revision>
  <dcterms:created xsi:type="dcterms:W3CDTF">2021-07-28T08:03:00Z</dcterms:created>
  <dcterms:modified xsi:type="dcterms:W3CDTF">2021-12-23T16:03:00Z</dcterms:modified>
</cp:coreProperties>
</file>